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2F58" w14:textId="51FD4206" w:rsidR="00C455C7" w:rsidRPr="008061EB" w:rsidRDefault="00DD74CC" w:rsidP="00C455C7">
      <w:pPr>
        <w:wordWrap w:val="0"/>
        <w:jc w:val="right"/>
        <w:rPr>
          <w:rFonts w:ascii="ＭＳ 明朝" w:eastAsia="ＭＳ 明朝" w:hAnsi="ＭＳ 明朝"/>
          <w:sz w:val="22"/>
        </w:rPr>
      </w:pPr>
      <w:r>
        <w:rPr>
          <w:rFonts w:ascii="ＭＳ 明朝" w:eastAsia="ＭＳ 明朝" w:hAnsi="ＭＳ 明朝" w:hint="eastAsia"/>
          <w:sz w:val="22"/>
        </w:rPr>
        <w:t>県支第４３</w:t>
      </w:r>
      <w:r w:rsidR="00C455C7" w:rsidRPr="008061EB">
        <w:rPr>
          <w:rFonts w:ascii="ＭＳ 明朝" w:eastAsia="ＭＳ 明朝" w:hAnsi="ＭＳ 明朝" w:hint="eastAsia"/>
          <w:sz w:val="22"/>
        </w:rPr>
        <w:t>号</w:t>
      </w:r>
      <w:r w:rsidR="00D625F4">
        <w:rPr>
          <w:rFonts w:ascii="ＭＳ 明朝" w:eastAsia="ＭＳ 明朝" w:hAnsi="ＭＳ 明朝" w:hint="eastAsia"/>
          <w:sz w:val="22"/>
        </w:rPr>
        <w:t xml:space="preserve">　</w:t>
      </w:r>
    </w:p>
    <w:p w14:paraId="38B12359" w14:textId="63E65432" w:rsidR="0074773C" w:rsidRPr="008061EB" w:rsidRDefault="0074773C" w:rsidP="00D625F4">
      <w:pPr>
        <w:wordWrap w:val="0"/>
        <w:jc w:val="right"/>
        <w:rPr>
          <w:rFonts w:ascii="ＭＳ 明朝" w:eastAsia="ＭＳ 明朝" w:hAnsi="ＭＳ 明朝"/>
          <w:sz w:val="22"/>
        </w:rPr>
      </w:pPr>
      <w:r w:rsidRPr="008061EB">
        <w:rPr>
          <w:rFonts w:ascii="ＭＳ 明朝" w:eastAsia="ＭＳ 明朝" w:hAnsi="ＭＳ 明朝" w:hint="eastAsia"/>
          <w:sz w:val="22"/>
        </w:rPr>
        <w:t>令</w:t>
      </w:r>
      <w:r w:rsidR="008061EB" w:rsidRPr="008061EB">
        <w:rPr>
          <w:rFonts w:ascii="ＭＳ 明朝" w:eastAsia="ＭＳ 明朝" w:hAnsi="ＭＳ 明朝" w:hint="eastAsia"/>
          <w:sz w:val="22"/>
        </w:rPr>
        <w:t>和４年５月</w:t>
      </w:r>
      <w:r w:rsidR="00DD74CC">
        <w:rPr>
          <w:rFonts w:ascii="ＭＳ 明朝" w:eastAsia="ＭＳ 明朝" w:hAnsi="ＭＳ 明朝" w:hint="eastAsia"/>
          <w:sz w:val="22"/>
        </w:rPr>
        <w:t>２３</w:t>
      </w:r>
      <w:r w:rsidRPr="008061EB">
        <w:rPr>
          <w:rFonts w:ascii="ＭＳ 明朝" w:eastAsia="ＭＳ 明朝" w:hAnsi="ＭＳ 明朝" w:hint="eastAsia"/>
          <w:sz w:val="22"/>
        </w:rPr>
        <w:t>日</w:t>
      </w:r>
      <w:r w:rsidR="00D625F4">
        <w:rPr>
          <w:rFonts w:ascii="ＭＳ 明朝" w:eastAsia="ＭＳ 明朝" w:hAnsi="ＭＳ 明朝" w:hint="eastAsia"/>
          <w:sz w:val="22"/>
        </w:rPr>
        <w:t xml:space="preserve">　</w:t>
      </w:r>
    </w:p>
    <w:p w14:paraId="7EA5CCCB" w14:textId="61561560" w:rsidR="0074773C" w:rsidRPr="008061EB" w:rsidRDefault="008061EB">
      <w:pPr>
        <w:rPr>
          <w:rFonts w:ascii="ＭＳ 明朝" w:eastAsia="ＭＳ 明朝" w:hAnsi="ＭＳ 明朝"/>
          <w:sz w:val="22"/>
        </w:rPr>
      </w:pPr>
      <w:r w:rsidRPr="008061EB">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03EC664C" wp14:editId="1C3CEDF6">
                <wp:simplePos x="0" y="0"/>
                <wp:positionH relativeFrom="column">
                  <wp:posOffset>1527598</wp:posOffset>
                </wp:positionH>
                <wp:positionV relativeFrom="paragraph">
                  <wp:posOffset>217170</wp:posOffset>
                </wp:positionV>
                <wp:extent cx="270934" cy="868257"/>
                <wp:effectExtent l="0" t="0" r="34290" b="27305"/>
                <wp:wrapNone/>
                <wp:docPr id="5" name="右中かっこ 5"/>
                <wp:cNvGraphicFramePr/>
                <a:graphic xmlns:a="http://schemas.openxmlformats.org/drawingml/2006/main">
                  <a:graphicData uri="http://schemas.microsoft.com/office/word/2010/wordprocessingShape">
                    <wps:wsp>
                      <wps:cNvSpPr/>
                      <wps:spPr>
                        <a:xfrm>
                          <a:off x="0" y="0"/>
                          <a:ext cx="270934" cy="86825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279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20.3pt;margin-top:17.1pt;width:21.35pt;height: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" adj="562" strokecolor="black [3213]" strokeweight=".5pt">
                <v:stroke joinstyle="miter"/>
              </v:shape>
            </w:pict>
          </mc:Fallback>
        </mc:AlternateContent>
      </w:r>
    </w:p>
    <w:p w14:paraId="13BC033C" w14:textId="70E14CDB" w:rsidR="003C317B" w:rsidRPr="008061EB" w:rsidRDefault="003C317B">
      <w:pPr>
        <w:rPr>
          <w:rFonts w:ascii="ＭＳ 明朝" w:eastAsia="ＭＳ 明朝" w:hAnsi="ＭＳ 明朝"/>
          <w:sz w:val="22"/>
        </w:rPr>
      </w:pPr>
      <w:r w:rsidRPr="008061EB">
        <w:rPr>
          <w:rFonts w:ascii="ＭＳ 明朝" w:eastAsia="ＭＳ 明朝" w:hAnsi="ＭＳ 明朝" w:hint="eastAsia"/>
          <w:sz w:val="22"/>
        </w:rPr>
        <w:t>岐阜県各商工会</w:t>
      </w:r>
    </w:p>
    <w:p w14:paraId="5ACA2EC7" w14:textId="0E4E6A8B" w:rsidR="003C317B" w:rsidRPr="008061EB" w:rsidRDefault="008061E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A190543" wp14:editId="0AD077E5">
                <wp:simplePos x="0" y="0"/>
                <wp:positionH relativeFrom="column">
                  <wp:posOffset>1798109</wp:posOffset>
                </wp:positionH>
                <wp:positionV relativeFrom="paragraph">
                  <wp:posOffset>65405</wp:posOffset>
                </wp:positionV>
                <wp:extent cx="66675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chemeClr val="lt1"/>
                        </a:solidFill>
                        <a:ln w="6350">
                          <a:noFill/>
                        </a:ln>
                      </wps:spPr>
                      <wps:txbx>
                        <w:txbxContent>
                          <w:p w14:paraId="13932C90" w14:textId="6E4B5D32" w:rsidR="008061EB" w:rsidRPr="008061EB" w:rsidRDefault="008061EB">
                            <w:pPr>
                              <w:rPr>
                                <w:rFonts w:ascii="ＭＳ 明朝" w:eastAsia="ＭＳ 明朝" w:hAnsi="ＭＳ 明朝"/>
                                <w:sz w:val="22"/>
                              </w:rPr>
                            </w:pPr>
                            <w:r w:rsidRPr="008061EB">
                              <w:rPr>
                                <w:rFonts w:ascii="ＭＳ 明朝" w:eastAsia="ＭＳ 明朝" w:hAnsi="ＭＳ 明朝" w:hint="eastAsia"/>
                                <w:sz w:val="22"/>
                              </w:rPr>
                              <w:t>御中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190543" id="_x0000_t202" coordsize="21600,21600" o:spt="202" path="m,l,21600r21600,l21600,xe">
                <v:stroke joinstyle="miter"/>
                <v:path gradientshapeok="t" o:connecttype="rect"/>
              </v:shapetype>
              <v:shape id="テキスト ボックス 7" o:spid="_x0000_s1026" type="#_x0000_t202" style="position:absolute;left:0;text-align:left;margin-left:141.6pt;margin-top:5.15pt;width:5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" fillcolor="white [3201]" stroked="f" strokeweight=".5pt">
                <v:textbox>
                  <w:txbxContent>
                    <w:p w14:paraId="13932C90" w14:textId="6E4B5D32" w:rsidR="008061EB" w:rsidRPr="008061EB" w:rsidRDefault="008061EB">
                      <w:pPr>
                        <w:rPr>
                          <w:rFonts w:ascii="ＭＳ 明朝" w:eastAsia="ＭＳ 明朝" w:hAnsi="ＭＳ 明朝"/>
                          <w:sz w:val="22"/>
                        </w:rPr>
                      </w:pPr>
                      <w:r w:rsidRPr="008061EB">
                        <w:rPr>
                          <w:rFonts w:ascii="ＭＳ 明朝" w:eastAsia="ＭＳ 明朝" w:hAnsi="ＭＳ 明朝" w:hint="eastAsia"/>
                          <w:sz w:val="22"/>
                        </w:rPr>
                        <w:t>御中</w:t>
                      </w:r>
                    </w:p>
                  </w:txbxContent>
                </v:textbox>
              </v:shape>
            </w:pict>
          </mc:Fallback>
        </mc:AlternateContent>
      </w:r>
      <w:r w:rsidR="003C317B" w:rsidRPr="008061EB">
        <w:rPr>
          <w:rFonts w:ascii="ＭＳ 明朝" w:eastAsia="ＭＳ 明朝" w:hAnsi="ＭＳ 明朝" w:hint="eastAsia"/>
          <w:sz w:val="22"/>
        </w:rPr>
        <w:t xml:space="preserve">岐阜県各商工会議所　　　　　</w:t>
      </w:r>
    </w:p>
    <w:p w14:paraId="335A08B9" w14:textId="7013E548" w:rsidR="003C317B" w:rsidRPr="008061EB" w:rsidRDefault="003C317B">
      <w:pPr>
        <w:rPr>
          <w:rFonts w:ascii="ＭＳ 明朝" w:eastAsia="ＭＳ 明朝" w:hAnsi="ＭＳ 明朝"/>
          <w:sz w:val="22"/>
        </w:rPr>
      </w:pPr>
      <w:r w:rsidRPr="008061EB">
        <w:rPr>
          <w:rFonts w:ascii="ＭＳ 明朝" w:eastAsia="ＭＳ 明朝" w:hAnsi="ＭＳ 明朝" w:hint="eastAsia"/>
          <w:sz w:val="22"/>
        </w:rPr>
        <w:t>岐阜県商工会連合会</w:t>
      </w:r>
    </w:p>
    <w:p w14:paraId="39AE822E" w14:textId="6CAC3500" w:rsidR="0074773C" w:rsidRPr="008061EB" w:rsidRDefault="003C317B">
      <w:pPr>
        <w:rPr>
          <w:rFonts w:ascii="ＭＳ 明朝" w:eastAsia="ＭＳ 明朝" w:hAnsi="ＭＳ 明朝"/>
          <w:sz w:val="22"/>
        </w:rPr>
      </w:pPr>
      <w:r w:rsidRPr="008061EB">
        <w:rPr>
          <w:rFonts w:ascii="ＭＳ 明朝" w:eastAsia="ＭＳ 明朝" w:hAnsi="ＭＳ 明朝" w:hint="eastAsia"/>
          <w:sz w:val="22"/>
        </w:rPr>
        <w:t xml:space="preserve">岐阜県商工会議所連合会　</w:t>
      </w:r>
    </w:p>
    <w:p w14:paraId="76C4F10E" w14:textId="5D3068D2" w:rsidR="0074773C" w:rsidRPr="008061EB" w:rsidRDefault="0074773C">
      <w:pPr>
        <w:rPr>
          <w:rFonts w:ascii="ＭＳ 明朝" w:eastAsia="ＭＳ 明朝" w:hAnsi="ＭＳ 明朝"/>
          <w:sz w:val="22"/>
        </w:rPr>
      </w:pPr>
    </w:p>
    <w:p w14:paraId="7C6097D3" w14:textId="0ACC70F0" w:rsidR="0074773C" w:rsidRPr="008061EB" w:rsidRDefault="0074773C" w:rsidP="00D625F4">
      <w:pPr>
        <w:ind w:right="-1" w:firstLineChars="1700" w:firstLine="3740"/>
        <w:jc w:val="left"/>
        <w:rPr>
          <w:rFonts w:ascii="ＭＳ 明朝" w:eastAsia="ＭＳ 明朝" w:hAnsi="ＭＳ 明朝"/>
          <w:sz w:val="22"/>
        </w:rPr>
      </w:pPr>
      <w:r w:rsidRPr="008061EB">
        <w:rPr>
          <w:rFonts w:ascii="ＭＳ 明朝" w:eastAsia="ＭＳ 明朝" w:hAnsi="ＭＳ 明朝" w:hint="eastAsia"/>
          <w:kern w:val="0"/>
          <w:sz w:val="22"/>
        </w:rPr>
        <w:t>岐阜県</w:t>
      </w:r>
      <w:r w:rsidR="000F5842" w:rsidRPr="008061EB">
        <w:rPr>
          <w:rFonts w:ascii="ＭＳ 明朝" w:eastAsia="ＭＳ 明朝" w:hAnsi="ＭＳ 明朝" w:hint="eastAsia"/>
          <w:kern w:val="0"/>
          <w:sz w:val="22"/>
        </w:rPr>
        <w:t>商工労働部</w:t>
      </w:r>
      <w:r w:rsidR="00081703" w:rsidRPr="008061EB">
        <w:rPr>
          <w:rFonts w:ascii="ＭＳ 明朝" w:eastAsia="ＭＳ 明朝" w:hAnsi="ＭＳ 明朝" w:hint="eastAsia"/>
          <w:kern w:val="0"/>
          <w:sz w:val="22"/>
        </w:rPr>
        <w:t xml:space="preserve">　</w:t>
      </w:r>
      <w:r w:rsidRPr="008061EB">
        <w:rPr>
          <w:rFonts w:ascii="ＭＳ 明朝" w:eastAsia="ＭＳ 明朝" w:hAnsi="ＭＳ 明朝" w:hint="eastAsia"/>
          <w:kern w:val="0"/>
          <w:sz w:val="22"/>
        </w:rPr>
        <w:t>県産品流通支援課</w:t>
      </w:r>
      <w:r w:rsidR="00D625F4">
        <w:rPr>
          <w:rFonts w:ascii="ＭＳ 明朝" w:eastAsia="ＭＳ 明朝" w:hAnsi="ＭＳ 明朝" w:hint="eastAsia"/>
          <w:kern w:val="0"/>
          <w:sz w:val="22"/>
        </w:rPr>
        <w:t xml:space="preserve">長　</w:t>
      </w:r>
    </w:p>
    <w:p w14:paraId="20AD6FAB" w14:textId="53EBD1C4" w:rsidR="0074773C" w:rsidRPr="008061EB" w:rsidRDefault="00D625F4" w:rsidP="008061EB">
      <w:pPr>
        <w:ind w:right="-1"/>
        <w:rPr>
          <w:rFonts w:ascii="ＭＳ 明朝" w:eastAsia="ＭＳ 明朝" w:hAnsi="ＭＳ 明朝"/>
          <w:sz w:val="22"/>
        </w:rPr>
      </w:pPr>
      <w:r>
        <w:rPr>
          <w:rFonts w:ascii="ＭＳ 明朝" w:eastAsia="ＭＳ 明朝" w:hAnsi="ＭＳ 明朝" w:hint="eastAsia"/>
          <w:kern w:val="0"/>
          <w:sz w:val="22"/>
        </w:rPr>
        <w:t xml:space="preserve">　　　　　　　　　　　　　　　　　（</w:t>
      </w:r>
      <w:r w:rsidR="008061EB">
        <w:rPr>
          <w:rFonts w:ascii="ＭＳ 明朝" w:eastAsia="ＭＳ 明朝" w:hAnsi="ＭＳ 明朝" w:hint="eastAsia"/>
          <w:kern w:val="0"/>
          <w:sz w:val="22"/>
        </w:rPr>
        <w:t>株）</w:t>
      </w:r>
      <w:r w:rsidR="0074773C" w:rsidRPr="008061EB">
        <w:rPr>
          <w:rFonts w:ascii="ＭＳ 明朝" w:eastAsia="ＭＳ 明朝" w:hAnsi="ＭＳ 明朝" w:hint="eastAsia"/>
          <w:kern w:val="0"/>
          <w:sz w:val="22"/>
        </w:rPr>
        <w:t>リトルクリエイティブセンター</w:t>
      </w:r>
      <w:r>
        <w:rPr>
          <w:rFonts w:ascii="ＭＳ 明朝" w:eastAsia="ＭＳ 明朝" w:hAnsi="ＭＳ 明朝" w:hint="eastAsia"/>
          <w:kern w:val="0"/>
          <w:sz w:val="22"/>
        </w:rPr>
        <w:t>代表取締役</w:t>
      </w:r>
    </w:p>
    <w:p w14:paraId="38A1A9E5" w14:textId="59E53012" w:rsidR="0074773C" w:rsidRPr="008061EB" w:rsidRDefault="0074773C">
      <w:pPr>
        <w:rPr>
          <w:rFonts w:ascii="ＭＳ 明朝" w:eastAsia="ＭＳ 明朝" w:hAnsi="ＭＳ 明朝"/>
          <w:sz w:val="22"/>
        </w:rPr>
      </w:pPr>
    </w:p>
    <w:p w14:paraId="7D2E08D3" w14:textId="77777777" w:rsidR="008061EB" w:rsidRPr="00707E57" w:rsidRDefault="008061EB" w:rsidP="00081703">
      <w:pPr>
        <w:jc w:val="center"/>
        <w:rPr>
          <w:rFonts w:ascii="ＭＳ ゴシック" w:eastAsia="ＭＳ ゴシック" w:hAnsi="ＭＳ ゴシック"/>
          <w:sz w:val="22"/>
        </w:rPr>
      </w:pPr>
      <w:r w:rsidRPr="00707E57">
        <w:rPr>
          <w:rFonts w:ascii="ＭＳ ゴシック" w:eastAsia="ＭＳ ゴシック" w:hAnsi="ＭＳ ゴシック" w:hint="eastAsia"/>
          <w:sz w:val="22"/>
        </w:rPr>
        <w:t>県産品販売・情報発信拠点「THE</w:t>
      </w:r>
      <w:r w:rsidRPr="00707E57">
        <w:rPr>
          <w:rFonts w:ascii="ＭＳ ゴシック" w:eastAsia="ＭＳ ゴシック" w:hAnsi="ＭＳ ゴシック"/>
          <w:sz w:val="22"/>
        </w:rPr>
        <w:t xml:space="preserve"> </w:t>
      </w:r>
      <w:r w:rsidRPr="00707E57">
        <w:rPr>
          <w:rFonts w:ascii="ＭＳ ゴシック" w:eastAsia="ＭＳ ゴシック" w:hAnsi="ＭＳ ゴシック" w:hint="eastAsia"/>
          <w:sz w:val="22"/>
        </w:rPr>
        <w:t>GIFTS</w:t>
      </w:r>
      <w:r w:rsidRPr="00707E57">
        <w:rPr>
          <w:rFonts w:ascii="ＭＳ ゴシック" w:eastAsia="ＭＳ ゴシック" w:hAnsi="ＭＳ ゴシック"/>
          <w:sz w:val="22"/>
        </w:rPr>
        <w:t xml:space="preserve"> </w:t>
      </w:r>
      <w:r w:rsidRPr="00707E57">
        <w:rPr>
          <w:rFonts w:ascii="ＭＳ ゴシック" w:eastAsia="ＭＳ ゴシック" w:hAnsi="ＭＳ ゴシック" w:hint="eastAsia"/>
          <w:sz w:val="22"/>
        </w:rPr>
        <w:t>SHOP」における</w:t>
      </w:r>
    </w:p>
    <w:p w14:paraId="2CFF8791" w14:textId="1C113C96" w:rsidR="0074773C" w:rsidRPr="00707E57" w:rsidRDefault="00C11510" w:rsidP="00081703">
      <w:pPr>
        <w:jc w:val="center"/>
        <w:rPr>
          <w:rFonts w:ascii="ＭＳ ゴシック" w:eastAsia="ＭＳ ゴシック" w:hAnsi="ＭＳ ゴシック"/>
          <w:sz w:val="22"/>
        </w:rPr>
      </w:pPr>
      <w:r w:rsidRPr="00707E57">
        <w:rPr>
          <w:rFonts w:ascii="ＭＳ ゴシック" w:eastAsia="ＭＳ ゴシック" w:hAnsi="ＭＳ ゴシック" w:hint="eastAsia"/>
          <w:sz w:val="22"/>
        </w:rPr>
        <w:t>テストマーケティング</w:t>
      </w:r>
      <w:r w:rsidR="008A560B" w:rsidRPr="00707E57">
        <w:rPr>
          <w:rFonts w:ascii="ＭＳ ゴシック" w:eastAsia="ＭＳ ゴシック" w:hAnsi="ＭＳ ゴシック" w:hint="eastAsia"/>
          <w:sz w:val="22"/>
        </w:rPr>
        <w:t>対象商品の募集について</w:t>
      </w:r>
      <w:r w:rsidR="003C7331" w:rsidRPr="00707E57">
        <w:rPr>
          <w:rFonts w:ascii="ＭＳ ゴシック" w:eastAsia="ＭＳ ゴシック" w:hAnsi="ＭＳ ゴシック" w:hint="eastAsia"/>
          <w:sz w:val="22"/>
        </w:rPr>
        <w:t>（</w:t>
      </w:r>
      <w:r w:rsidR="0074773C" w:rsidRPr="00707E57">
        <w:rPr>
          <w:rFonts w:ascii="ＭＳ ゴシック" w:eastAsia="ＭＳ ゴシック" w:hAnsi="ＭＳ ゴシック" w:hint="eastAsia"/>
          <w:sz w:val="22"/>
        </w:rPr>
        <w:t>ご依頼</w:t>
      </w:r>
      <w:r w:rsidR="003C7331" w:rsidRPr="00707E57">
        <w:rPr>
          <w:rFonts w:ascii="ＭＳ ゴシック" w:eastAsia="ＭＳ ゴシック" w:hAnsi="ＭＳ ゴシック" w:hint="eastAsia"/>
          <w:sz w:val="22"/>
        </w:rPr>
        <w:t>）</w:t>
      </w:r>
    </w:p>
    <w:p w14:paraId="62008331" w14:textId="77777777" w:rsidR="0074773C" w:rsidRPr="008A560B" w:rsidRDefault="0074773C">
      <w:pPr>
        <w:rPr>
          <w:rFonts w:ascii="ＭＳ 明朝" w:eastAsia="ＭＳ 明朝" w:hAnsi="ＭＳ 明朝"/>
          <w:sz w:val="22"/>
        </w:rPr>
      </w:pPr>
    </w:p>
    <w:p w14:paraId="48B5CD83" w14:textId="4188B6C8" w:rsidR="0074773C" w:rsidRPr="008061EB" w:rsidRDefault="004862EE">
      <w:pPr>
        <w:rPr>
          <w:rFonts w:ascii="ＭＳ 明朝" w:eastAsia="ＭＳ 明朝" w:hAnsi="ＭＳ 明朝"/>
          <w:sz w:val="22"/>
        </w:rPr>
      </w:pPr>
      <w:r w:rsidRPr="008061EB">
        <w:rPr>
          <w:rFonts w:ascii="ＭＳ 明朝" w:eastAsia="ＭＳ 明朝" w:hAnsi="ＭＳ 明朝" w:hint="eastAsia"/>
          <w:sz w:val="22"/>
        </w:rPr>
        <w:t xml:space="preserve">　平素は、</w:t>
      </w:r>
      <w:r w:rsidR="008A560B">
        <w:rPr>
          <w:rFonts w:ascii="ＭＳ 明朝" w:eastAsia="ＭＳ 明朝" w:hAnsi="ＭＳ 明朝" w:hint="eastAsia"/>
          <w:sz w:val="22"/>
        </w:rPr>
        <w:t>県の商工労働行政に格別のご支援、</w:t>
      </w:r>
      <w:r w:rsidR="0074773C" w:rsidRPr="008061EB">
        <w:rPr>
          <w:rFonts w:ascii="ＭＳ 明朝" w:eastAsia="ＭＳ 明朝" w:hAnsi="ＭＳ 明朝" w:hint="eastAsia"/>
          <w:sz w:val="22"/>
        </w:rPr>
        <w:t>ご協力を賜り、厚く御礼申し上げます。</w:t>
      </w:r>
    </w:p>
    <w:p w14:paraId="3C21DC1D" w14:textId="1C711FD0" w:rsidR="00C00D6A" w:rsidRPr="00C00D6A" w:rsidRDefault="003C317B" w:rsidP="00E10893">
      <w:pPr>
        <w:ind w:left="110" w:hangingChars="50" w:hanging="110"/>
        <w:rPr>
          <w:rFonts w:ascii="ＭＳ 明朝" w:eastAsia="ＭＳ 明朝" w:hAnsi="ＭＳ 明朝"/>
          <w:sz w:val="22"/>
        </w:rPr>
      </w:pPr>
      <w:r w:rsidRPr="008061EB">
        <w:rPr>
          <w:rFonts w:ascii="ＭＳ 明朝" w:eastAsia="ＭＳ 明朝" w:hAnsi="ＭＳ 明朝" w:hint="eastAsia"/>
          <w:sz w:val="22"/>
        </w:rPr>
        <w:t xml:space="preserve">　</w:t>
      </w:r>
      <w:r w:rsidR="00C00D6A" w:rsidRPr="00C00D6A">
        <w:rPr>
          <w:rFonts w:ascii="ＭＳ 明朝" w:eastAsia="ＭＳ 明朝" w:hAnsi="ＭＳ 明朝" w:hint="eastAsia"/>
          <w:sz w:val="22"/>
        </w:rPr>
        <w:t>県では</w:t>
      </w:r>
      <w:r w:rsidR="00C00D6A">
        <w:rPr>
          <w:rFonts w:ascii="ＭＳ 明朝" w:eastAsia="ＭＳ 明朝" w:hAnsi="ＭＳ 明朝" w:hint="eastAsia"/>
          <w:sz w:val="22"/>
        </w:rPr>
        <w:t>、</w:t>
      </w:r>
      <w:r w:rsidR="00B029F5">
        <w:rPr>
          <w:rFonts w:ascii="ＭＳ 明朝" w:eastAsia="ＭＳ 明朝" w:hAnsi="ＭＳ 明朝" w:hint="eastAsia"/>
          <w:sz w:val="22"/>
        </w:rPr>
        <w:t>今年度、</w:t>
      </w:r>
      <w:r w:rsidR="00C00D6A" w:rsidRPr="00C00D6A">
        <w:rPr>
          <w:rFonts w:ascii="ＭＳ 明朝" w:eastAsia="ＭＳ 明朝" w:hAnsi="ＭＳ 明朝" w:hint="eastAsia"/>
          <w:sz w:val="22"/>
        </w:rPr>
        <w:t>ＪＲ</w:t>
      </w:r>
      <w:r w:rsidR="00E10893">
        <w:rPr>
          <w:rFonts w:ascii="ＭＳ 明朝" w:eastAsia="ＭＳ 明朝" w:hAnsi="ＭＳ 明朝" w:hint="eastAsia"/>
          <w:sz w:val="22"/>
        </w:rPr>
        <w:t>岐阜駅に隣接するアクティブＧ内の県産品販売・情報発信拠点「THE</w:t>
      </w:r>
      <w:r w:rsidR="00E10893">
        <w:rPr>
          <w:rFonts w:ascii="ＭＳ 明朝" w:eastAsia="ＭＳ 明朝" w:hAnsi="ＭＳ 明朝"/>
          <w:sz w:val="22"/>
        </w:rPr>
        <w:t xml:space="preserve"> </w:t>
      </w:r>
      <w:r w:rsidR="00E10893">
        <w:rPr>
          <w:rFonts w:ascii="ＭＳ 明朝" w:eastAsia="ＭＳ 明朝" w:hAnsi="ＭＳ 明朝" w:hint="eastAsia"/>
          <w:sz w:val="22"/>
        </w:rPr>
        <w:t>GIFTS</w:t>
      </w:r>
      <w:r w:rsidR="00C00D6A" w:rsidRPr="00C00D6A">
        <w:rPr>
          <w:rFonts w:ascii="ＭＳ 明朝" w:eastAsia="ＭＳ 明朝" w:hAnsi="ＭＳ 明朝"/>
          <w:sz w:val="22"/>
        </w:rPr>
        <w:t xml:space="preserve"> </w:t>
      </w:r>
      <w:r w:rsidR="00E10893">
        <w:rPr>
          <w:rFonts w:ascii="ＭＳ 明朝" w:eastAsia="ＭＳ 明朝" w:hAnsi="ＭＳ 明朝" w:hint="eastAsia"/>
          <w:sz w:val="22"/>
        </w:rPr>
        <w:t>SHOP</w:t>
      </w:r>
      <w:r w:rsidR="00C00D6A" w:rsidRPr="00C00D6A">
        <w:rPr>
          <w:rFonts w:ascii="ＭＳ 明朝" w:eastAsia="ＭＳ 明朝" w:hAnsi="ＭＳ 明朝"/>
          <w:sz w:val="22"/>
        </w:rPr>
        <w:t>」を活用した県産品のテストマーケティングを</w:t>
      </w:r>
      <w:r w:rsidR="00E10893">
        <w:rPr>
          <w:rFonts w:ascii="ＭＳ 明朝" w:eastAsia="ＭＳ 明朝" w:hAnsi="ＭＳ 明朝"/>
          <w:sz w:val="22"/>
        </w:rPr>
        <w:t>実施</w:t>
      </w:r>
      <w:r w:rsidR="00E10893">
        <w:rPr>
          <w:rFonts w:ascii="ＭＳ 明朝" w:eastAsia="ＭＳ 明朝" w:hAnsi="ＭＳ 明朝" w:hint="eastAsia"/>
          <w:sz w:val="22"/>
        </w:rPr>
        <w:t>する予定です</w:t>
      </w:r>
      <w:r w:rsidR="00C00D6A" w:rsidRPr="00C00D6A">
        <w:rPr>
          <w:rFonts w:ascii="ＭＳ 明朝" w:eastAsia="ＭＳ 明朝" w:hAnsi="ＭＳ 明朝"/>
          <w:sz w:val="22"/>
        </w:rPr>
        <w:t>。</w:t>
      </w:r>
    </w:p>
    <w:p w14:paraId="7A06086B" w14:textId="0FAC01F0" w:rsidR="00C00D6A" w:rsidRPr="00C00D6A" w:rsidRDefault="00C00D6A" w:rsidP="00E10893">
      <w:pPr>
        <w:ind w:firstLineChars="100" w:firstLine="220"/>
        <w:rPr>
          <w:rFonts w:ascii="ＭＳ 明朝" w:eastAsia="ＭＳ 明朝" w:hAnsi="ＭＳ 明朝"/>
          <w:sz w:val="22"/>
        </w:rPr>
      </w:pPr>
      <w:r w:rsidRPr="00C00D6A">
        <w:rPr>
          <w:rFonts w:ascii="ＭＳ 明朝" w:eastAsia="ＭＳ 明朝" w:hAnsi="ＭＳ 明朝" w:hint="eastAsia"/>
          <w:sz w:val="22"/>
        </w:rPr>
        <w:t>テストマーケティング</w:t>
      </w:r>
      <w:r w:rsidR="00E10893">
        <w:rPr>
          <w:rFonts w:ascii="ＭＳ 明朝" w:eastAsia="ＭＳ 明朝" w:hAnsi="ＭＳ 明朝" w:hint="eastAsia"/>
          <w:sz w:val="22"/>
        </w:rPr>
        <w:t>では、ＥＣサイトの導入に踏み出せ</w:t>
      </w:r>
      <w:r w:rsidR="000310BB">
        <w:rPr>
          <w:rFonts w:ascii="ＭＳ 明朝" w:eastAsia="ＭＳ 明朝" w:hAnsi="ＭＳ 明朝" w:hint="eastAsia"/>
          <w:sz w:val="22"/>
        </w:rPr>
        <w:t>ない、もしくはＥＣでの販路開拓に力を入れたい県内の中小事業者様を対象に商品を公募し、「THE</w:t>
      </w:r>
      <w:r w:rsidR="000310BB">
        <w:rPr>
          <w:rFonts w:ascii="ＭＳ 明朝" w:eastAsia="ＭＳ 明朝" w:hAnsi="ＭＳ 明朝"/>
          <w:sz w:val="22"/>
        </w:rPr>
        <w:t xml:space="preserve"> </w:t>
      </w:r>
      <w:r w:rsidR="000310BB">
        <w:rPr>
          <w:rFonts w:ascii="ＭＳ 明朝" w:eastAsia="ＭＳ 明朝" w:hAnsi="ＭＳ 明朝" w:hint="eastAsia"/>
          <w:sz w:val="22"/>
        </w:rPr>
        <w:t>GIFTS SHOP</w:t>
      </w:r>
      <w:r w:rsidR="00B029F5">
        <w:rPr>
          <w:rFonts w:ascii="ＭＳ 明朝" w:eastAsia="ＭＳ 明朝" w:hAnsi="ＭＳ 明朝"/>
          <w:sz w:val="22"/>
        </w:rPr>
        <w:t>」の店舗とＥＣサイトにおいて期間</w:t>
      </w:r>
      <w:r w:rsidR="00B029F5">
        <w:rPr>
          <w:rFonts w:ascii="ＭＳ 明朝" w:eastAsia="ＭＳ 明朝" w:hAnsi="ＭＳ 明朝" w:hint="eastAsia"/>
          <w:sz w:val="22"/>
        </w:rPr>
        <w:t>限定で</w:t>
      </w:r>
      <w:r w:rsidRPr="00C00D6A">
        <w:rPr>
          <w:rFonts w:ascii="ＭＳ 明朝" w:eastAsia="ＭＳ 明朝" w:hAnsi="ＭＳ 明朝"/>
          <w:sz w:val="22"/>
        </w:rPr>
        <w:t>販売します。</w:t>
      </w:r>
    </w:p>
    <w:p w14:paraId="547DE070" w14:textId="77777777" w:rsidR="00C00D6A" w:rsidRPr="00C00D6A" w:rsidRDefault="00C00D6A" w:rsidP="00C00D6A">
      <w:pPr>
        <w:rPr>
          <w:rFonts w:ascii="ＭＳ 明朝" w:eastAsia="ＭＳ 明朝" w:hAnsi="ＭＳ 明朝"/>
          <w:sz w:val="22"/>
        </w:rPr>
      </w:pPr>
      <w:r w:rsidRPr="00C00D6A">
        <w:rPr>
          <w:rFonts w:ascii="ＭＳ 明朝" w:eastAsia="ＭＳ 明朝" w:hAnsi="ＭＳ 明朝" w:hint="eastAsia"/>
          <w:sz w:val="22"/>
        </w:rPr>
        <w:t xml:space="preserve">　つきましては、貴団体に所属する団体・事業者の皆様に広くご案内いただきますようご依頼申し上げます。</w:t>
      </w:r>
    </w:p>
    <w:p w14:paraId="2FB6FFC3" w14:textId="436EB995" w:rsidR="00707E57" w:rsidRDefault="00C00D6A" w:rsidP="00C00D6A">
      <w:pPr>
        <w:rPr>
          <w:rFonts w:ascii="ＭＳ 明朝" w:eastAsia="ＭＳ 明朝" w:hAnsi="ＭＳ 明朝"/>
          <w:sz w:val="22"/>
        </w:rPr>
      </w:pPr>
      <w:r w:rsidRPr="00C00D6A">
        <w:rPr>
          <w:rFonts w:ascii="ＭＳ 明朝" w:eastAsia="ＭＳ 明朝" w:hAnsi="ＭＳ 明朝" w:hint="eastAsia"/>
          <w:sz w:val="22"/>
        </w:rPr>
        <w:t xml:space="preserve">　なお、</w:t>
      </w:r>
      <w:r w:rsidR="00387020">
        <w:rPr>
          <w:rFonts w:ascii="ＭＳ 明朝" w:eastAsia="ＭＳ 明朝" w:hAnsi="ＭＳ 明朝" w:hint="eastAsia"/>
          <w:sz w:val="22"/>
        </w:rPr>
        <w:t>第１回のテストマーケティング</w:t>
      </w:r>
      <w:r w:rsidR="000310BB">
        <w:rPr>
          <w:rFonts w:ascii="ＭＳ 明朝" w:eastAsia="ＭＳ 明朝" w:hAnsi="ＭＳ 明朝" w:hint="eastAsia"/>
          <w:sz w:val="22"/>
        </w:rPr>
        <w:t>「</w:t>
      </w:r>
      <w:r w:rsidR="00E74764">
        <w:rPr>
          <w:rFonts w:ascii="ＭＳ 明朝" w:eastAsia="ＭＳ 明朝" w:hAnsi="ＭＳ 明朝" w:hint="eastAsia"/>
          <w:sz w:val="22"/>
        </w:rPr>
        <w:t>ちいさな美濃焼</w:t>
      </w:r>
      <w:r w:rsidR="000310BB">
        <w:rPr>
          <w:rFonts w:ascii="ＭＳ 明朝" w:eastAsia="ＭＳ 明朝" w:hAnsi="ＭＳ 明朝" w:hint="eastAsia"/>
          <w:sz w:val="22"/>
        </w:rPr>
        <w:t>フェア」は７</w:t>
      </w:r>
      <w:r w:rsidR="00AB2D41">
        <w:rPr>
          <w:rFonts w:ascii="ＭＳ 明朝" w:eastAsia="ＭＳ 明朝" w:hAnsi="ＭＳ 明朝" w:hint="eastAsia"/>
          <w:sz w:val="22"/>
        </w:rPr>
        <w:t>月から開催</w:t>
      </w:r>
      <w:r w:rsidRPr="00C00D6A">
        <w:rPr>
          <w:rFonts w:ascii="ＭＳ 明朝" w:eastAsia="ＭＳ 明朝" w:hAnsi="ＭＳ 明朝" w:hint="eastAsia"/>
          <w:sz w:val="22"/>
        </w:rPr>
        <w:t>し、年内に</w:t>
      </w:r>
      <w:r w:rsidR="000310BB">
        <w:rPr>
          <w:rFonts w:ascii="ＭＳ 明朝" w:eastAsia="ＭＳ 明朝" w:hAnsi="ＭＳ 明朝" w:hint="eastAsia"/>
          <w:sz w:val="22"/>
        </w:rPr>
        <w:t>テーマを変えて</w:t>
      </w:r>
      <w:r w:rsidRPr="00C00D6A">
        <w:rPr>
          <w:rFonts w:ascii="ＭＳ 明朝" w:eastAsia="ＭＳ 明朝" w:hAnsi="ＭＳ 明朝" w:hint="eastAsia"/>
          <w:sz w:val="22"/>
        </w:rPr>
        <w:t>５回実施</w:t>
      </w:r>
      <w:r w:rsidR="000310BB">
        <w:rPr>
          <w:rFonts w:ascii="ＭＳ 明朝" w:eastAsia="ＭＳ 明朝" w:hAnsi="ＭＳ 明朝" w:hint="eastAsia"/>
          <w:sz w:val="22"/>
        </w:rPr>
        <w:t>を予定</w:t>
      </w:r>
      <w:r w:rsidR="00D625F4">
        <w:rPr>
          <w:rFonts w:ascii="ＭＳ 明朝" w:eastAsia="ＭＳ 明朝" w:hAnsi="ＭＳ 明朝" w:hint="eastAsia"/>
          <w:sz w:val="22"/>
        </w:rPr>
        <w:t>していますので、下記募集条件等をご</w:t>
      </w:r>
      <w:r w:rsidRPr="00C00D6A">
        <w:rPr>
          <w:rFonts w:ascii="ＭＳ 明朝" w:eastAsia="ＭＳ 明朝" w:hAnsi="ＭＳ 明朝" w:hint="eastAsia"/>
          <w:sz w:val="22"/>
        </w:rPr>
        <w:t>確認のうえ、ご検討いただきますようお願い申し上げます。</w:t>
      </w:r>
    </w:p>
    <w:p w14:paraId="14275DE7" w14:textId="2CE36C27" w:rsidR="00480210" w:rsidRPr="00C95470" w:rsidRDefault="00480210" w:rsidP="000310BB">
      <w:pPr>
        <w:ind w:leftChars="116" w:left="424" w:hangingChars="100" w:hanging="180"/>
        <w:rPr>
          <w:rFonts w:ascii="ＭＳ 明朝" w:eastAsia="ＭＳ 明朝" w:hAnsi="ＭＳ 明朝"/>
          <w:sz w:val="20"/>
        </w:rPr>
      </w:pPr>
      <w:r w:rsidRPr="00C95470">
        <w:rPr>
          <w:rFonts w:ascii="ＭＳ 明朝" w:eastAsia="ＭＳ 明朝" w:hAnsi="ＭＳ 明朝" w:hint="eastAsia"/>
          <w:sz w:val="18"/>
        </w:rPr>
        <w:t>※</w:t>
      </w:r>
      <w:r w:rsidR="00C95470">
        <w:rPr>
          <w:rFonts w:ascii="ＭＳ 明朝" w:eastAsia="ＭＳ 明朝" w:hAnsi="ＭＳ 明朝" w:hint="eastAsia"/>
          <w:sz w:val="20"/>
        </w:rPr>
        <w:t>(株)</w:t>
      </w:r>
      <w:r w:rsidRPr="00C95470">
        <w:rPr>
          <w:rFonts w:ascii="ＭＳ 明朝" w:eastAsia="ＭＳ 明朝" w:hAnsi="ＭＳ 明朝" w:hint="eastAsia"/>
          <w:sz w:val="20"/>
        </w:rPr>
        <w:t>リトルクリエイティブセンターは、</w:t>
      </w:r>
      <w:r w:rsidR="000310BB" w:rsidRPr="00C95470">
        <w:rPr>
          <w:rFonts w:ascii="ＭＳ 明朝" w:eastAsia="ＭＳ 明朝" w:hAnsi="ＭＳ 明朝" w:hint="eastAsia"/>
          <w:sz w:val="20"/>
        </w:rPr>
        <w:t>県が</w:t>
      </w:r>
      <w:r w:rsidRPr="00C95470">
        <w:rPr>
          <w:rFonts w:ascii="ＭＳ 明朝" w:eastAsia="ＭＳ 明朝" w:hAnsi="ＭＳ 明朝" w:hint="eastAsia"/>
          <w:sz w:val="20"/>
        </w:rPr>
        <w:t>アクティブ</w:t>
      </w:r>
      <w:r w:rsidR="000310BB" w:rsidRPr="00C95470">
        <w:rPr>
          <w:rFonts w:ascii="ＭＳ 明朝" w:eastAsia="ＭＳ 明朝" w:hAnsi="ＭＳ 明朝" w:hint="eastAsia"/>
          <w:sz w:val="20"/>
        </w:rPr>
        <w:t>Ｇに設置する</w:t>
      </w:r>
      <w:r w:rsidR="00C95470">
        <w:rPr>
          <w:rFonts w:ascii="ＭＳ 明朝" w:eastAsia="ＭＳ 明朝" w:hAnsi="ＭＳ 明朝" w:hint="eastAsia"/>
          <w:sz w:val="20"/>
        </w:rPr>
        <w:t>県産品販売・情報発信拠点</w:t>
      </w:r>
      <w:r w:rsidRPr="00C95470">
        <w:rPr>
          <w:rFonts w:ascii="ＭＳ 明朝" w:eastAsia="ＭＳ 明朝" w:hAnsi="ＭＳ 明朝" w:hint="eastAsia"/>
          <w:sz w:val="20"/>
        </w:rPr>
        <w:t>「T</w:t>
      </w:r>
      <w:r w:rsidRPr="00C95470">
        <w:rPr>
          <w:rFonts w:ascii="ＭＳ 明朝" w:eastAsia="ＭＳ 明朝" w:hAnsi="ＭＳ 明朝"/>
          <w:sz w:val="20"/>
        </w:rPr>
        <w:t>HE GIFTS SHOP</w:t>
      </w:r>
      <w:r w:rsidR="000310BB" w:rsidRPr="00C95470">
        <w:rPr>
          <w:rFonts w:ascii="ＭＳ 明朝" w:eastAsia="ＭＳ 明朝" w:hAnsi="ＭＳ 明朝" w:hint="eastAsia"/>
          <w:sz w:val="20"/>
        </w:rPr>
        <w:t>」の運営</w:t>
      </w:r>
      <w:r w:rsidRPr="00C95470">
        <w:rPr>
          <w:rFonts w:ascii="ＭＳ 明朝" w:eastAsia="ＭＳ 明朝" w:hAnsi="ＭＳ 明朝" w:hint="eastAsia"/>
          <w:sz w:val="20"/>
        </w:rPr>
        <w:t>を受託している事業者です。</w:t>
      </w:r>
    </w:p>
    <w:p w14:paraId="454A2885" w14:textId="77777777" w:rsidR="007D3891" w:rsidRPr="008061EB" w:rsidRDefault="007D3891" w:rsidP="003E1D8C">
      <w:pPr>
        <w:ind w:firstLineChars="100" w:firstLine="220"/>
        <w:rPr>
          <w:rFonts w:ascii="ＭＳ 明朝" w:eastAsia="ＭＳ 明朝" w:hAnsi="ＭＳ 明朝"/>
          <w:sz w:val="22"/>
        </w:rPr>
      </w:pPr>
    </w:p>
    <w:p w14:paraId="596CDDAB" w14:textId="02C663EE" w:rsidR="00707E57" w:rsidRPr="0076062F" w:rsidRDefault="007D3891" w:rsidP="0076062F">
      <w:pPr>
        <w:pStyle w:val="a3"/>
        <w:rPr>
          <w:rFonts w:ascii="ＭＳ ゴシック" w:eastAsia="ＭＳ ゴシック" w:hAnsi="ＭＳ ゴシック"/>
          <w:sz w:val="22"/>
        </w:rPr>
      </w:pPr>
      <w:r w:rsidRPr="00707E57">
        <w:rPr>
          <w:rFonts w:ascii="ＭＳ ゴシック" w:eastAsia="ＭＳ ゴシック" w:hAnsi="ＭＳ ゴシック" w:hint="eastAsia"/>
          <w:sz w:val="22"/>
        </w:rPr>
        <w:t>記</w:t>
      </w:r>
    </w:p>
    <w:p w14:paraId="4B270C6B" w14:textId="77777777" w:rsidR="0076062F" w:rsidRDefault="0076062F" w:rsidP="004862EE">
      <w:pPr>
        <w:rPr>
          <w:rFonts w:ascii="ＭＳ ゴシック" w:eastAsia="ＭＳ ゴシック" w:hAnsi="ＭＳ ゴシック"/>
          <w:sz w:val="22"/>
        </w:rPr>
      </w:pPr>
    </w:p>
    <w:p w14:paraId="4FB3CF9A" w14:textId="1D2042F5" w:rsidR="007D3891" w:rsidRPr="00707E57" w:rsidRDefault="00A23F84" w:rsidP="004862EE">
      <w:pPr>
        <w:rPr>
          <w:rFonts w:ascii="ＭＳ ゴシック" w:eastAsia="ＭＳ ゴシック" w:hAnsi="ＭＳ ゴシック"/>
          <w:sz w:val="22"/>
        </w:rPr>
      </w:pPr>
      <w:r w:rsidRPr="00707E57">
        <w:rPr>
          <w:rFonts w:ascii="ＭＳ ゴシック" w:eastAsia="ＭＳ ゴシック" w:hAnsi="ＭＳ ゴシック" w:hint="eastAsia"/>
          <w:sz w:val="22"/>
        </w:rPr>
        <w:t>１</w:t>
      </w:r>
      <w:r w:rsidR="004862EE" w:rsidRPr="00707E57">
        <w:rPr>
          <w:rFonts w:ascii="ＭＳ ゴシック" w:eastAsia="ＭＳ ゴシック" w:hAnsi="ＭＳ ゴシック" w:hint="eastAsia"/>
          <w:sz w:val="22"/>
        </w:rPr>
        <w:t xml:space="preserve">　</w:t>
      </w:r>
      <w:r w:rsidR="00E74764">
        <w:rPr>
          <w:rFonts w:ascii="ＭＳ ゴシック" w:eastAsia="ＭＳ ゴシック" w:hAnsi="ＭＳ ゴシック" w:hint="eastAsia"/>
          <w:sz w:val="22"/>
        </w:rPr>
        <w:t>ちいさな美濃焼</w:t>
      </w:r>
      <w:r w:rsidR="00904842">
        <w:rPr>
          <w:rFonts w:ascii="ＭＳ ゴシック" w:eastAsia="ＭＳ ゴシック" w:hAnsi="ＭＳ ゴシック" w:hint="eastAsia"/>
          <w:sz w:val="22"/>
        </w:rPr>
        <w:t>フェア（第１回</w:t>
      </w:r>
      <w:r w:rsidR="0063707E" w:rsidRPr="00707E57">
        <w:rPr>
          <w:rFonts w:ascii="ＭＳ ゴシック" w:eastAsia="ＭＳ ゴシック" w:hAnsi="ＭＳ ゴシック" w:hint="eastAsia"/>
          <w:sz w:val="22"/>
        </w:rPr>
        <w:t>）について</w:t>
      </w:r>
    </w:p>
    <w:p w14:paraId="0098A552" w14:textId="2C415C22" w:rsidR="00904842" w:rsidRDefault="00904842" w:rsidP="00904842">
      <w:pPr>
        <w:rPr>
          <w:rFonts w:ascii="ＭＳ 明朝" w:eastAsia="ＭＳ 明朝" w:hAnsi="ＭＳ 明朝"/>
          <w:sz w:val="22"/>
        </w:rPr>
      </w:pPr>
      <w:r>
        <w:rPr>
          <w:rFonts w:ascii="ＭＳ 明朝" w:eastAsia="ＭＳ 明朝" w:hAnsi="ＭＳ 明朝" w:hint="eastAsia"/>
          <w:sz w:val="22"/>
        </w:rPr>
        <w:t>（１）開催場所：</w:t>
      </w:r>
      <w:r w:rsidR="006E5E7B">
        <w:rPr>
          <w:rFonts w:ascii="ＭＳ 明朝" w:eastAsia="ＭＳ 明朝" w:hAnsi="ＭＳ 明朝" w:hint="eastAsia"/>
          <w:sz w:val="22"/>
        </w:rPr>
        <w:t>①</w:t>
      </w:r>
      <w:r>
        <w:rPr>
          <w:rFonts w:ascii="ＭＳ 明朝" w:eastAsia="ＭＳ 明朝" w:hAnsi="ＭＳ 明朝" w:hint="eastAsia"/>
          <w:sz w:val="22"/>
        </w:rPr>
        <w:t>「THE</w:t>
      </w:r>
      <w:r>
        <w:rPr>
          <w:rFonts w:ascii="ＭＳ 明朝" w:eastAsia="ＭＳ 明朝" w:hAnsi="ＭＳ 明朝"/>
          <w:sz w:val="22"/>
        </w:rPr>
        <w:t xml:space="preserve"> </w:t>
      </w:r>
      <w:r>
        <w:rPr>
          <w:rFonts w:ascii="ＭＳ 明朝" w:eastAsia="ＭＳ 明朝" w:hAnsi="ＭＳ 明朝" w:hint="eastAsia"/>
          <w:sz w:val="22"/>
        </w:rPr>
        <w:t>GIFTS</w:t>
      </w:r>
      <w:r>
        <w:rPr>
          <w:rFonts w:ascii="ＭＳ 明朝" w:eastAsia="ＭＳ 明朝" w:hAnsi="ＭＳ 明朝"/>
          <w:sz w:val="22"/>
        </w:rPr>
        <w:t xml:space="preserve"> </w:t>
      </w:r>
      <w:r>
        <w:rPr>
          <w:rFonts w:ascii="ＭＳ 明朝" w:eastAsia="ＭＳ 明朝" w:hAnsi="ＭＳ 明朝" w:hint="eastAsia"/>
          <w:sz w:val="22"/>
        </w:rPr>
        <w:t>SHOP」（岐阜市橋本町1-10-1 アクティブＧ２階）</w:t>
      </w:r>
    </w:p>
    <w:p w14:paraId="1FB6421B" w14:textId="0E983D25" w:rsidR="00904842" w:rsidRDefault="006E5E7B" w:rsidP="006E5E7B">
      <w:pPr>
        <w:rPr>
          <w:rFonts w:ascii="ＭＳ 明朝" w:eastAsia="ＭＳ 明朝" w:hAnsi="ＭＳ 明朝"/>
          <w:sz w:val="22"/>
        </w:rPr>
      </w:pPr>
      <w:r>
        <w:rPr>
          <w:rFonts w:ascii="ＭＳ 明朝" w:eastAsia="ＭＳ 明朝" w:hAnsi="ＭＳ 明朝" w:hint="eastAsia"/>
          <w:sz w:val="22"/>
        </w:rPr>
        <w:t xml:space="preserve">　　　　　　　　②</w:t>
      </w:r>
      <w:r w:rsidR="00904842">
        <w:rPr>
          <w:rFonts w:ascii="ＭＳ 明朝" w:eastAsia="ＭＳ 明朝" w:hAnsi="ＭＳ 明朝" w:hint="eastAsia"/>
          <w:sz w:val="22"/>
        </w:rPr>
        <w:t>楽天市場「THE GIFTS</w:t>
      </w:r>
      <w:r w:rsidR="00904842">
        <w:rPr>
          <w:rFonts w:ascii="ＭＳ 明朝" w:eastAsia="ＭＳ 明朝" w:hAnsi="ＭＳ 明朝"/>
          <w:sz w:val="22"/>
        </w:rPr>
        <w:t xml:space="preserve"> </w:t>
      </w:r>
      <w:r w:rsidR="00904842">
        <w:rPr>
          <w:rFonts w:ascii="ＭＳ 明朝" w:eastAsia="ＭＳ 明朝" w:hAnsi="ＭＳ 明朝" w:hint="eastAsia"/>
          <w:sz w:val="22"/>
        </w:rPr>
        <w:t>SHOP」ONLINE</w:t>
      </w:r>
      <w:r w:rsidR="00904842">
        <w:rPr>
          <w:rFonts w:ascii="ＭＳ 明朝" w:eastAsia="ＭＳ 明朝" w:hAnsi="ＭＳ 明朝"/>
          <w:sz w:val="22"/>
        </w:rPr>
        <w:t xml:space="preserve"> </w:t>
      </w:r>
      <w:r w:rsidR="00904842">
        <w:rPr>
          <w:rFonts w:ascii="ＭＳ 明朝" w:eastAsia="ＭＳ 明朝" w:hAnsi="ＭＳ 明朝" w:hint="eastAsia"/>
          <w:sz w:val="22"/>
        </w:rPr>
        <w:t>STORE</w:t>
      </w:r>
    </w:p>
    <w:p w14:paraId="5D1A7E96" w14:textId="1EE31674" w:rsidR="00904842" w:rsidRDefault="00D65A29" w:rsidP="006E5E7B">
      <w:pPr>
        <w:ind w:firstLineChars="900" w:firstLine="1890"/>
        <w:rPr>
          <w:rFonts w:ascii="ＭＳ 明朝" w:eastAsia="ＭＳ 明朝" w:hAnsi="ＭＳ 明朝"/>
          <w:sz w:val="22"/>
        </w:rPr>
      </w:pPr>
      <w:hyperlink r:id="rId7" w:history="1">
        <w:r w:rsidR="009E7371" w:rsidRPr="00CB5D9B">
          <w:rPr>
            <w:rStyle w:val="af3"/>
            <w:rFonts w:ascii="ＭＳ 明朝" w:eastAsia="ＭＳ 明朝" w:hAnsi="ＭＳ 明朝"/>
            <w:sz w:val="22"/>
          </w:rPr>
          <w:t>https://www.rakuten.ne.jp/gold/thegiftsshop/</w:t>
        </w:r>
      </w:hyperlink>
    </w:p>
    <w:p w14:paraId="21FB23D5" w14:textId="66BAF323" w:rsidR="006B7D23" w:rsidRDefault="00904842" w:rsidP="00904842">
      <w:pPr>
        <w:rPr>
          <w:rFonts w:ascii="ＭＳ 明朝" w:eastAsia="ＭＳ 明朝" w:hAnsi="ＭＳ 明朝"/>
          <w:sz w:val="22"/>
        </w:rPr>
      </w:pPr>
      <w:r>
        <w:rPr>
          <w:rFonts w:ascii="ＭＳ 明朝" w:eastAsia="ＭＳ 明朝" w:hAnsi="ＭＳ 明朝" w:hint="eastAsia"/>
          <w:sz w:val="22"/>
        </w:rPr>
        <w:t>（２）開催期間：７月２１日（木）～８月４日（木</w:t>
      </w:r>
      <w:r w:rsidR="006B7D23" w:rsidRPr="00904842">
        <w:rPr>
          <w:rFonts w:ascii="ＭＳ 明朝" w:eastAsia="ＭＳ 明朝" w:hAnsi="ＭＳ 明朝" w:hint="eastAsia"/>
          <w:sz w:val="22"/>
        </w:rPr>
        <w:t>）</w:t>
      </w:r>
      <w:r w:rsidR="00794507" w:rsidRPr="00904842">
        <w:rPr>
          <w:rFonts w:ascii="ＭＳ 明朝" w:eastAsia="ＭＳ 明朝" w:hAnsi="ＭＳ 明朝" w:hint="eastAsia"/>
          <w:sz w:val="22"/>
        </w:rPr>
        <w:t>（２週間）</w:t>
      </w:r>
    </w:p>
    <w:p w14:paraId="2D0E7D74" w14:textId="43DCEF4B" w:rsidR="00A31D55" w:rsidRPr="00164C74" w:rsidRDefault="00A31D55" w:rsidP="00904842">
      <w:pPr>
        <w:rPr>
          <w:rFonts w:ascii="ＭＳ 明朝" w:eastAsia="ＭＳ 明朝" w:hAnsi="ＭＳ 明朝"/>
          <w:sz w:val="22"/>
        </w:rPr>
      </w:pPr>
      <w:r>
        <w:rPr>
          <w:rFonts w:ascii="ＭＳ 明朝" w:eastAsia="ＭＳ 明朝" w:hAnsi="ＭＳ 明朝" w:hint="eastAsia"/>
          <w:sz w:val="22"/>
        </w:rPr>
        <w:t>（３）対象商品：</w:t>
      </w:r>
      <w:r w:rsidR="005D2A4B" w:rsidRPr="00164C74">
        <w:rPr>
          <w:rFonts w:ascii="ＭＳ 明朝" w:eastAsia="ＭＳ 明朝" w:hAnsi="ＭＳ 明朝" w:hint="eastAsia"/>
          <w:sz w:val="22"/>
        </w:rPr>
        <w:t>美濃焼のなかでも豆皿、小鉢、湯呑みなど、小さなサイズの器</w:t>
      </w:r>
    </w:p>
    <w:p w14:paraId="52ADD54A" w14:textId="5C472C16" w:rsidR="0076062F" w:rsidRDefault="00A31D55" w:rsidP="0076062F">
      <w:pPr>
        <w:rPr>
          <w:rFonts w:ascii="ＭＳ 明朝" w:eastAsia="ＭＳ 明朝" w:hAnsi="ＭＳ 明朝"/>
          <w:sz w:val="22"/>
        </w:rPr>
      </w:pPr>
      <w:r>
        <w:rPr>
          <w:rFonts w:ascii="ＭＳ 明朝" w:eastAsia="ＭＳ 明朝" w:hAnsi="ＭＳ 明朝" w:hint="eastAsia"/>
          <w:sz w:val="22"/>
        </w:rPr>
        <w:t xml:space="preserve">　　　　　　　　</w:t>
      </w:r>
      <w:r w:rsidR="00D9590D">
        <w:rPr>
          <w:rFonts w:ascii="ＭＳ 明朝" w:eastAsia="ＭＳ 明朝" w:hAnsi="ＭＳ 明朝" w:hint="eastAsia"/>
          <w:sz w:val="22"/>
        </w:rPr>
        <w:t>※</w:t>
      </w:r>
      <w:r w:rsidR="005D2A4B">
        <w:rPr>
          <w:rFonts w:ascii="ＭＳ 明朝" w:eastAsia="ＭＳ 明朝" w:hAnsi="ＭＳ 明朝" w:hint="eastAsia"/>
          <w:sz w:val="22"/>
        </w:rPr>
        <w:t>商品数は原則１事業者１商品までとします</w:t>
      </w:r>
    </w:p>
    <w:p w14:paraId="040A0241" w14:textId="77777777" w:rsidR="005D2A4B" w:rsidRDefault="005D2A4B" w:rsidP="0076062F">
      <w:pPr>
        <w:rPr>
          <w:rFonts w:ascii="ＭＳ 明朝" w:eastAsia="ＭＳ 明朝" w:hAnsi="ＭＳ 明朝"/>
          <w:sz w:val="22"/>
        </w:rPr>
      </w:pPr>
    </w:p>
    <w:p w14:paraId="4CE698A2" w14:textId="5DF9713B" w:rsidR="00E7511D" w:rsidRDefault="00FC2B26" w:rsidP="0076062F">
      <w:pPr>
        <w:ind w:firstLineChars="2900" w:firstLine="6380"/>
        <w:rPr>
          <w:rFonts w:ascii="ＭＳ 明朝" w:eastAsia="ＭＳ 明朝" w:hAnsi="ＭＳ 明朝"/>
          <w:sz w:val="22"/>
        </w:rPr>
      </w:pPr>
      <w:r>
        <w:rPr>
          <w:rFonts w:ascii="ＭＳ 明朝" w:eastAsia="ＭＳ 明朝" w:hAnsi="ＭＳ 明朝" w:hint="eastAsia"/>
          <w:sz w:val="22"/>
        </w:rPr>
        <w:t>（裏面</w:t>
      </w:r>
      <w:r w:rsidR="001409C4" w:rsidRPr="008061EB">
        <w:rPr>
          <w:rFonts w:ascii="ＭＳ 明朝" w:eastAsia="ＭＳ 明朝" w:hAnsi="ＭＳ 明朝" w:hint="eastAsia"/>
          <w:sz w:val="22"/>
        </w:rPr>
        <w:t>に続きます。）</w:t>
      </w:r>
    </w:p>
    <w:p w14:paraId="4579C577" w14:textId="77777777" w:rsidR="005D2A4B" w:rsidRPr="0076062F" w:rsidRDefault="005D2A4B" w:rsidP="0076062F">
      <w:pPr>
        <w:ind w:firstLineChars="2900" w:firstLine="6380"/>
        <w:rPr>
          <w:rFonts w:ascii="ＭＳ 明朝" w:eastAsia="ＭＳ 明朝" w:hAnsi="ＭＳ 明朝"/>
          <w:sz w:val="22"/>
        </w:rPr>
      </w:pPr>
    </w:p>
    <w:p w14:paraId="12244829" w14:textId="12B20770" w:rsidR="007D3891" w:rsidRPr="001F4F0E" w:rsidRDefault="00A23F84" w:rsidP="004862EE">
      <w:pPr>
        <w:rPr>
          <w:rFonts w:ascii="ＭＳ ゴシック" w:eastAsia="ＭＳ ゴシック" w:hAnsi="ＭＳ ゴシック"/>
          <w:sz w:val="22"/>
        </w:rPr>
      </w:pPr>
      <w:r w:rsidRPr="001F4F0E">
        <w:rPr>
          <w:rFonts w:ascii="ＭＳ ゴシック" w:eastAsia="ＭＳ ゴシック" w:hAnsi="ＭＳ ゴシック" w:hint="eastAsia"/>
          <w:sz w:val="22"/>
        </w:rPr>
        <w:lastRenderedPageBreak/>
        <w:t>２</w:t>
      </w:r>
      <w:r w:rsidR="004862EE" w:rsidRPr="001F4F0E">
        <w:rPr>
          <w:rFonts w:ascii="ＭＳ ゴシック" w:eastAsia="ＭＳ ゴシック" w:hAnsi="ＭＳ ゴシック" w:hint="eastAsia"/>
          <w:sz w:val="22"/>
        </w:rPr>
        <w:t xml:space="preserve">　</w:t>
      </w:r>
      <w:r w:rsidR="00AB2D41">
        <w:rPr>
          <w:rFonts w:ascii="ＭＳ ゴシック" w:eastAsia="ＭＳ ゴシック" w:hAnsi="ＭＳ ゴシック" w:hint="eastAsia"/>
          <w:sz w:val="22"/>
        </w:rPr>
        <w:t>募集</w:t>
      </w:r>
      <w:r w:rsidR="0063707E" w:rsidRPr="001F4F0E">
        <w:rPr>
          <w:rFonts w:ascii="ＭＳ ゴシック" w:eastAsia="ＭＳ ゴシック" w:hAnsi="ＭＳ ゴシック" w:hint="eastAsia"/>
          <w:sz w:val="22"/>
        </w:rPr>
        <w:t>条件について</w:t>
      </w:r>
      <w:r w:rsidR="00A31D55">
        <w:rPr>
          <w:rFonts w:ascii="ＭＳ ゴシック" w:eastAsia="ＭＳ ゴシック" w:hAnsi="ＭＳ ゴシック" w:hint="eastAsia"/>
          <w:sz w:val="22"/>
        </w:rPr>
        <w:t>（全てのテストマーケティング共通）</w:t>
      </w:r>
    </w:p>
    <w:p w14:paraId="30F9C282" w14:textId="51B8C980" w:rsidR="006B7D23"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（１）</w:t>
      </w:r>
      <w:r w:rsidR="00970EFD">
        <w:rPr>
          <w:rFonts w:ascii="ＭＳ 明朝" w:eastAsia="ＭＳ 明朝" w:hAnsi="ＭＳ 明朝" w:hint="eastAsia"/>
          <w:sz w:val="22"/>
        </w:rPr>
        <w:t>自社の商品を販売するＥＣサイトを運営していない。又は、</w:t>
      </w:r>
      <w:r w:rsidR="009E7371">
        <w:rPr>
          <w:rFonts w:ascii="ＭＳ 明朝" w:eastAsia="ＭＳ 明朝" w:hAnsi="ＭＳ 明朝" w:hint="eastAsia"/>
          <w:sz w:val="22"/>
        </w:rPr>
        <w:t>自社の</w:t>
      </w:r>
      <w:r w:rsidR="00970EFD">
        <w:rPr>
          <w:rFonts w:ascii="ＭＳ 明朝" w:eastAsia="ＭＳ 明朝" w:hAnsi="ＭＳ 明朝" w:hint="eastAsia"/>
          <w:sz w:val="22"/>
        </w:rPr>
        <w:t>ＥＣ事業で一定</w:t>
      </w:r>
      <w:r>
        <w:rPr>
          <w:rFonts w:ascii="ＭＳ 明朝" w:eastAsia="ＭＳ 明朝" w:hAnsi="ＭＳ 明朝" w:hint="eastAsia"/>
          <w:sz w:val="22"/>
        </w:rPr>
        <w:t>以上</w:t>
      </w:r>
      <w:r w:rsidR="00970EFD">
        <w:rPr>
          <w:rFonts w:ascii="ＭＳ 明朝" w:eastAsia="ＭＳ 明朝" w:hAnsi="ＭＳ 明朝" w:hint="eastAsia"/>
          <w:sz w:val="22"/>
        </w:rPr>
        <w:t>の</w:t>
      </w:r>
      <w:r>
        <w:rPr>
          <w:rFonts w:ascii="ＭＳ 明朝" w:eastAsia="ＭＳ 明朝" w:hAnsi="ＭＳ 明朝" w:hint="eastAsia"/>
          <w:sz w:val="22"/>
        </w:rPr>
        <w:t>売上がないこと</w:t>
      </w:r>
    </w:p>
    <w:p w14:paraId="74A0B12E" w14:textId="6676D2A9" w:rsidR="00E7450F"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（２）中小企業であること（今回の事業は、中小事業者様の販路開拓を支援する目的としているため）</w:t>
      </w:r>
    </w:p>
    <w:p w14:paraId="65E989D9" w14:textId="50DB96C5" w:rsidR="00D9590D" w:rsidRPr="00D9590D" w:rsidRDefault="00D9590D" w:rsidP="00D9590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※中小企業者</w:t>
      </w:r>
      <w:r w:rsidR="00E7450F">
        <w:rPr>
          <w:rFonts w:ascii="ＭＳ 明朝" w:eastAsia="ＭＳ 明朝" w:hAnsi="ＭＳ 明朝" w:hint="eastAsia"/>
          <w:sz w:val="22"/>
        </w:rPr>
        <w:t>の定義</w:t>
      </w:r>
    </w:p>
    <w:tbl>
      <w:tblPr>
        <w:tblStyle w:val="af4"/>
        <w:tblW w:w="8124" w:type="dxa"/>
        <w:tblInd w:w="660" w:type="dxa"/>
        <w:tblLook w:val="04A0" w:firstRow="1" w:lastRow="0" w:firstColumn="1" w:lastColumn="0" w:noHBand="0" w:noVBand="1"/>
      </w:tblPr>
      <w:tblGrid>
        <w:gridCol w:w="2611"/>
        <w:gridCol w:w="5513"/>
      </w:tblGrid>
      <w:tr w:rsidR="00D9590D" w14:paraId="7BFCFB56" w14:textId="77777777" w:rsidTr="00D9590D">
        <w:tc>
          <w:tcPr>
            <w:tcW w:w="2611" w:type="dxa"/>
          </w:tcPr>
          <w:p w14:paraId="4E4A768D" w14:textId="47E038F9" w:rsidR="00D9590D" w:rsidRDefault="00D9590D" w:rsidP="00D9590D">
            <w:pPr>
              <w:jc w:val="left"/>
              <w:rPr>
                <w:rFonts w:ascii="ＭＳ 明朝" w:eastAsia="ＭＳ 明朝" w:hAnsi="ＭＳ 明朝"/>
                <w:sz w:val="22"/>
              </w:rPr>
            </w:pPr>
            <w:r>
              <w:rPr>
                <w:rFonts w:ascii="ＭＳ 明朝" w:eastAsia="ＭＳ 明朝" w:hAnsi="ＭＳ 明朝" w:hint="eastAsia"/>
                <w:sz w:val="22"/>
              </w:rPr>
              <w:t>業種分類</w:t>
            </w:r>
          </w:p>
        </w:tc>
        <w:tc>
          <w:tcPr>
            <w:tcW w:w="5513" w:type="dxa"/>
          </w:tcPr>
          <w:p w14:paraId="19B2D039" w14:textId="221051FD" w:rsidR="00D9590D" w:rsidRDefault="00D9590D" w:rsidP="00D9590D">
            <w:pPr>
              <w:jc w:val="left"/>
              <w:rPr>
                <w:rFonts w:ascii="ＭＳ 明朝" w:eastAsia="ＭＳ 明朝" w:hAnsi="ＭＳ 明朝"/>
                <w:sz w:val="22"/>
              </w:rPr>
            </w:pPr>
            <w:r>
              <w:rPr>
                <w:rFonts w:ascii="ＭＳ 明朝" w:eastAsia="ＭＳ 明朝" w:hAnsi="ＭＳ 明朝" w:hint="eastAsia"/>
                <w:sz w:val="22"/>
              </w:rPr>
              <w:t>中小企業基本法の定義</w:t>
            </w:r>
          </w:p>
        </w:tc>
      </w:tr>
      <w:tr w:rsidR="00D9590D" w14:paraId="39F962AD" w14:textId="77777777" w:rsidTr="00D9590D">
        <w:tc>
          <w:tcPr>
            <w:tcW w:w="2611" w:type="dxa"/>
          </w:tcPr>
          <w:p w14:paraId="33430110" w14:textId="046BB6FB"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製造業その他</w:t>
            </w:r>
          </w:p>
        </w:tc>
        <w:tc>
          <w:tcPr>
            <w:tcW w:w="5513" w:type="dxa"/>
          </w:tcPr>
          <w:p w14:paraId="2D39AF4E"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資本金の額又は出資の総額が3億円以下の会社又は</w:t>
            </w:r>
          </w:p>
          <w:p w14:paraId="2C8C8F2A" w14:textId="1906FD1C"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300人以下の会社及び個人</w:t>
            </w:r>
          </w:p>
        </w:tc>
      </w:tr>
      <w:tr w:rsidR="00D9590D" w14:paraId="3101E8E7" w14:textId="77777777" w:rsidTr="00D9590D">
        <w:tc>
          <w:tcPr>
            <w:tcW w:w="2611" w:type="dxa"/>
          </w:tcPr>
          <w:p w14:paraId="2F4B5E5E" w14:textId="6454DC8A"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卸売業</w:t>
            </w:r>
          </w:p>
        </w:tc>
        <w:tc>
          <w:tcPr>
            <w:tcW w:w="5513" w:type="dxa"/>
          </w:tcPr>
          <w:p w14:paraId="630B2E54"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資本金の額又は出資の総額が1億円以下の会社又は</w:t>
            </w:r>
          </w:p>
          <w:p w14:paraId="796FF59E" w14:textId="3EFD42AE"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100人以下の会社及び個人</w:t>
            </w:r>
          </w:p>
        </w:tc>
      </w:tr>
      <w:tr w:rsidR="00D9590D" w14:paraId="7C5129F7" w14:textId="77777777" w:rsidTr="00D9590D">
        <w:tc>
          <w:tcPr>
            <w:tcW w:w="2611" w:type="dxa"/>
          </w:tcPr>
          <w:p w14:paraId="3150B9B0" w14:textId="449FC519"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小売業</w:t>
            </w:r>
          </w:p>
        </w:tc>
        <w:tc>
          <w:tcPr>
            <w:tcW w:w="5513" w:type="dxa"/>
          </w:tcPr>
          <w:p w14:paraId="72054127"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資本金の額又は出資の総額が5千万円以下の会社又は</w:t>
            </w:r>
          </w:p>
          <w:p w14:paraId="00F071A1" w14:textId="4EA16077"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50人以下の会社及び個人</w:t>
            </w:r>
          </w:p>
        </w:tc>
      </w:tr>
    </w:tbl>
    <w:p w14:paraId="6584CCAC" w14:textId="77777777" w:rsidR="00D9590D" w:rsidRPr="00970EFD" w:rsidRDefault="00D9590D" w:rsidP="00D9590D">
      <w:pPr>
        <w:ind w:left="660" w:hangingChars="300" w:hanging="660"/>
        <w:jc w:val="left"/>
        <w:rPr>
          <w:rFonts w:ascii="ＭＳ 明朝" w:eastAsia="ＭＳ 明朝" w:hAnsi="ＭＳ 明朝"/>
          <w:sz w:val="22"/>
        </w:rPr>
      </w:pPr>
    </w:p>
    <w:p w14:paraId="62B8F230" w14:textId="24DBFA22" w:rsidR="00E7450F" w:rsidRDefault="00E7450F" w:rsidP="00E7450F">
      <w:pPr>
        <w:jc w:val="left"/>
        <w:rPr>
          <w:rFonts w:ascii="ＭＳ 明朝" w:eastAsia="ＭＳ 明朝" w:hAnsi="ＭＳ 明朝"/>
          <w:sz w:val="22"/>
        </w:rPr>
      </w:pPr>
      <w:r>
        <w:rPr>
          <w:rFonts w:ascii="ＭＳ 明朝" w:eastAsia="ＭＳ 明朝" w:hAnsi="ＭＳ 明朝" w:hint="eastAsia"/>
          <w:sz w:val="22"/>
        </w:rPr>
        <w:t>（３）商品ロット数について、柔軟にご対応いただけること</w:t>
      </w:r>
    </w:p>
    <w:p w14:paraId="26179E6E" w14:textId="73BB3B86" w:rsidR="00E7450F" w:rsidRDefault="00E7450F" w:rsidP="00E7450F">
      <w:pPr>
        <w:jc w:val="left"/>
        <w:rPr>
          <w:rFonts w:ascii="ＭＳ 明朝" w:eastAsia="ＭＳ 明朝" w:hAnsi="ＭＳ 明朝"/>
          <w:sz w:val="22"/>
        </w:rPr>
      </w:pPr>
      <w:r>
        <w:rPr>
          <w:rFonts w:ascii="ＭＳ 明朝" w:eastAsia="ＭＳ 明朝" w:hAnsi="ＭＳ 明朝" w:hint="eastAsia"/>
          <w:sz w:val="22"/>
        </w:rPr>
        <w:t>（４）次の各号のいずれかに該当する商品であること</w:t>
      </w:r>
    </w:p>
    <w:p w14:paraId="495C8EA5" w14:textId="54CFC8F0" w:rsidR="001F4F0E" w:rsidRPr="001F4F0E" w:rsidRDefault="001F4F0E" w:rsidP="001F4F0E">
      <w:pPr>
        <w:ind w:firstLineChars="200" w:firstLine="420"/>
        <w:rPr>
          <w:rFonts w:ascii="Century" w:eastAsia="ＭＳ 明朝" w:hAnsi="Century" w:cs="Times New Roman"/>
        </w:rPr>
      </w:pPr>
      <w:r>
        <w:rPr>
          <w:rFonts w:ascii="Century" w:eastAsia="ＭＳ 明朝" w:hAnsi="Century" w:cs="Times New Roman" w:hint="eastAsia"/>
        </w:rPr>
        <w:t>①</w:t>
      </w:r>
      <w:r w:rsidRPr="001F4F0E">
        <w:rPr>
          <w:rFonts w:ascii="Century" w:eastAsia="ＭＳ 明朝" w:hAnsi="Century" w:cs="Times New Roman" w:hint="eastAsia"/>
        </w:rPr>
        <w:t>農林水産物については、岐阜県内で生産、収穫されたものであること。</w:t>
      </w:r>
    </w:p>
    <w:p w14:paraId="7ED9310C" w14:textId="77777777" w:rsidR="001F4F0E" w:rsidRPr="001F4F0E" w:rsidRDefault="001F4F0E" w:rsidP="001F4F0E">
      <w:pPr>
        <w:ind w:firstLineChars="300" w:firstLine="630"/>
        <w:rPr>
          <w:rFonts w:ascii="Century" w:eastAsia="ＭＳ 明朝" w:hAnsi="Century" w:cs="Times New Roman"/>
        </w:rPr>
      </w:pPr>
      <w:r w:rsidRPr="001F4F0E">
        <w:rPr>
          <w:rFonts w:ascii="Century" w:eastAsia="ＭＳ 明朝" w:hAnsi="Century" w:cs="Times New Roman" w:hint="eastAsia"/>
        </w:rPr>
        <w:t>※青果、鮮魚、精肉等については募集対象ではありません。</w:t>
      </w:r>
    </w:p>
    <w:p w14:paraId="1F152260" w14:textId="564D05CA" w:rsidR="001F4F0E" w:rsidRPr="001F4F0E" w:rsidRDefault="001F4F0E" w:rsidP="001F4F0E">
      <w:pPr>
        <w:ind w:left="630" w:hangingChars="300" w:hanging="630"/>
        <w:rPr>
          <w:rFonts w:ascii="Century" w:eastAsia="ＭＳ 明朝" w:hAnsi="Century" w:cs="Times New Roman"/>
        </w:rPr>
      </w:pPr>
      <w:r>
        <w:rPr>
          <w:rFonts w:ascii="Century" w:eastAsia="ＭＳ 明朝" w:hAnsi="Century" w:cs="Times New Roman" w:hint="eastAsia"/>
        </w:rPr>
        <w:t xml:space="preserve">　　②</w:t>
      </w:r>
      <w:r w:rsidRPr="001F4F0E">
        <w:rPr>
          <w:rFonts w:ascii="Century" w:eastAsia="ＭＳ 明朝" w:hAnsi="Century" w:cs="Times New Roman" w:hint="eastAsia"/>
        </w:rPr>
        <w:t>農林水産物以外の商品（加工食品、</w:t>
      </w:r>
      <w:r>
        <w:rPr>
          <w:rFonts w:ascii="Century" w:eastAsia="ＭＳ 明朝" w:hAnsi="Century" w:cs="Times New Roman" w:hint="eastAsia"/>
        </w:rPr>
        <w:t>工芸品等）</w:t>
      </w:r>
      <w:r w:rsidRPr="001F4F0E">
        <w:rPr>
          <w:rFonts w:ascii="Century" w:eastAsia="ＭＳ 明朝" w:hAnsi="Century" w:cs="Times New Roman" w:hint="eastAsia"/>
        </w:rPr>
        <w:t>については次のとおり</w:t>
      </w:r>
      <w:r>
        <w:rPr>
          <w:rFonts w:ascii="Century" w:eastAsia="ＭＳ 明朝" w:hAnsi="Century" w:cs="Times New Roman" w:hint="eastAsia"/>
        </w:rPr>
        <w:t>とする</w:t>
      </w:r>
      <w:r w:rsidRPr="001F4F0E">
        <w:rPr>
          <w:rFonts w:ascii="Century" w:eastAsia="ＭＳ 明朝" w:hAnsi="Century" w:cs="Times New Roman" w:hint="eastAsia"/>
        </w:rPr>
        <w:t>。</w:t>
      </w:r>
    </w:p>
    <w:p w14:paraId="00E52B22" w14:textId="77777777" w:rsid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ア</w:t>
      </w:r>
      <w:r>
        <w:rPr>
          <w:rFonts w:ascii="Century" w:eastAsia="ＭＳ 明朝" w:hAnsi="Century" w:cs="Times New Roman" w:hint="eastAsia"/>
        </w:rPr>
        <w:t>）</w:t>
      </w:r>
      <w:r w:rsidRPr="001F4F0E">
        <w:rPr>
          <w:rFonts w:ascii="Century" w:eastAsia="ＭＳ 明朝" w:hAnsi="Century" w:cs="Times New Roman" w:hint="eastAsia"/>
        </w:rPr>
        <w:t>商品の主要な原材料が岐阜県産であって、製造または加工最終段階が県内事業者によって行われていること。</w:t>
      </w:r>
    </w:p>
    <w:p w14:paraId="6B466526" w14:textId="77777777" w:rsidR="001F4F0E" w:rsidRDefault="001F4F0E" w:rsidP="001F4F0E">
      <w:pPr>
        <w:ind w:leftChars="300" w:left="1008" w:hangingChars="180" w:hanging="378"/>
        <w:rPr>
          <w:rFonts w:ascii="Century" w:eastAsia="ＭＳ 明朝" w:hAnsi="Century" w:cs="Times New Roman"/>
        </w:rPr>
      </w:pPr>
      <w:r>
        <w:rPr>
          <w:rFonts w:ascii="Century" w:eastAsia="ＭＳ 明朝" w:hAnsi="Century" w:cs="Times New Roman" w:hint="eastAsia"/>
        </w:rPr>
        <w:t>イ）</w:t>
      </w:r>
      <w:r w:rsidRPr="001F4F0E">
        <w:rPr>
          <w:rFonts w:ascii="Century" w:eastAsia="ＭＳ 明朝" w:hAnsi="Century" w:cs="Times New Roman" w:hint="eastAsia"/>
        </w:rPr>
        <w:t>商品の主要な原材料が岐阜県産であって、県外事業者により製造または加工された商品の場合、販売が県内事業者によって行われていること。</w:t>
      </w:r>
    </w:p>
    <w:p w14:paraId="42AC9355" w14:textId="467DB050" w:rsidR="001F4F0E" w:rsidRP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ウ</w:t>
      </w:r>
      <w:r>
        <w:rPr>
          <w:rFonts w:ascii="Century" w:eastAsia="ＭＳ 明朝" w:hAnsi="Century" w:cs="Times New Roman" w:hint="eastAsia"/>
        </w:rPr>
        <w:t>）</w:t>
      </w:r>
      <w:r w:rsidRPr="001F4F0E">
        <w:rPr>
          <w:rFonts w:ascii="Century" w:eastAsia="ＭＳ 明朝" w:hAnsi="Century" w:cs="Times New Roman" w:hint="eastAsia"/>
        </w:rPr>
        <w:t>商品の主要な原材料が県外産であっても、その製造または加工最終段階を県内事業者が行っているか若しくはその販売を行っていること。（ただし、岐阜県らしさなど岐阜県のＰＲやイメージアップにつながる商品であること。）</w:t>
      </w:r>
    </w:p>
    <w:p w14:paraId="719CF2A0" w14:textId="2CD6309C" w:rsidR="001F4F0E" w:rsidRDefault="001F4F0E" w:rsidP="001F4F0E">
      <w:pPr>
        <w:rPr>
          <w:rFonts w:ascii="Century" w:eastAsia="ＭＳ 明朝" w:hAnsi="Century" w:cs="Times New Roman"/>
        </w:rPr>
      </w:pPr>
      <w:r>
        <w:rPr>
          <w:rFonts w:ascii="Century" w:eastAsia="ＭＳ 明朝" w:hAnsi="Century" w:cs="Times New Roman" w:hint="eastAsia"/>
        </w:rPr>
        <w:t>（５）委託販売での取引にご承諾</w:t>
      </w:r>
      <w:r w:rsidR="0075416C">
        <w:rPr>
          <w:rFonts w:ascii="Century" w:eastAsia="ＭＳ 明朝" w:hAnsi="Century" w:cs="Times New Roman" w:hint="eastAsia"/>
        </w:rPr>
        <w:t>いただけること</w:t>
      </w:r>
    </w:p>
    <w:p w14:paraId="198BBB9D" w14:textId="14FAD8DC" w:rsidR="001F4F0E" w:rsidRDefault="001F4F0E" w:rsidP="001F4F0E">
      <w:pPr>
        <w:rPr>
          <w:rFonts w:ascii="Century" w:eastAsia="ＭＳ 明朝" w:hAnsi="Century" w:cs="Times New Roman"/>
        </w:rPr>
      </w:pPr>
      <w:r>
        <w:rPr>
          <w:rFonts w:ascii="Century" w:eastAsia="ＭＳ 明朝" w:hAnsi="Century" w:cs="Times New Roman" w:hint="eastAsia"/>
        </w:rPr>
        <w:t>（６）納品時の送料は、事業者様にて全額ご負担</w:t>
      </w:r>
      <w:r w:rsidR="0075416C">
        <w:rPr>
          <w:rFonts w:ascii="Century" w:eastAsia="ＭＳ 明朝" w:hAnsi="Century" w:cs="Times New Roman" w:hint="eastAsia"/>
        </w:rPr>
        <w:t>いただけること</w:t>
      </w:r>
    </w:p>
    <w:p w14:paraId="2A9BE278" w14:textId="70CEB162" w:rsidR="00E7511D" w:rsidRDefault="001F4F0E" w:rsidP="001F4F0E">
      <w:pPr>
        <w:rPr>
          <w:rFonts w:ascii="Century" w:eastAsia="ＭＳ 明朝" w:hAnsi="Century" w:cs="Times New Roman"/>
        </w:rPr>
      </w:pPr>
      <w:r>
        <w:rPr>
          <w:rFonts w:ascii="Century" w:eastAsia="ＭＳ 明朝" w:hAnsi="Century" w:cs="Times New Roman" w:hint="eastAsia"/>
        </w:rPr>
        <w:t xml:space="preserve">　　　</w:t>
      </w:r>
      <w:r>
        <w:rPr>
          <w:rFonts w:ascii="ＭＳ 明朝" w:eastAsia="ＭＳ 明朝" w:hAnsi="ＭＳ 明朝" w:cs="ＭＳ 明朝" w:hint="eastAsia"/>
        </w:rPr>
        <w:t>※返送時の送料は、(株)リトルクリエイティブセンターで負担します。</w:t>
      </w:r>
    </w:p>
    <w:p w14:paraId="3562CD64" w14:textId="77777777" w:rsidR="001C4891" w:rsidRDefault="001C4891" w:rsidP="001C4891">
      <w:pPr>
        <w:ind w:firstLineChars="100" w:firstLine="210"/>
        <w:rPr>
          <w:rFonts w:ascii="Century" w:eastAsia="ＭＳ 明朝" w:hAnsi="Century" w:cs="Times New Roman"/>
        </w:rPr>
      </w:pPr>
    </w:p>
    <w:p w14:paraId="2D14E0A8" w14:textId="6130C846" w:rsidR="001F4F0E" w:rsidRDefault="001F4F0E" w:rsidP="001C4891">
      <w:pPr>
        <w:ind w:firstLineChars="100" w:firstLine="210"/>
        <w:rPr>
          <w:rFonts w:ascii="Century" w:eastAsia="ＭＳ 明朝" w:hAnsi="Century" w:cs="Times New Roman"/>
        </w:rPr>
      </w:pPr>
      <w:r>
        <w:rPr>
          <w:rFonts w:ascii="Century" w:eastAsia="ＭＳ 明朝" w:hAnsi="Century" w:cs="Times New Roman" w:hint="eastAsia"/>
        </w:rPr>
        <w:t>上記</w:t>
      </w:r>
      <w:r w:rsidR="00D5484D">
        <w:rPr>
          <w:rFonts w:ascii="Century" w:eastAsia="ＭＳ 明朝" w:hAnsi="Century" w:cs="Times New Roman" w:hint="eastAsia"/>
        </w:rPr>
        <w:t>募集</w:t>
      </w:r>
      <w:r>
        <w:rPr>
          <w:rFonts w:ascii="Century" w:eastAsia="ＭＳ 明朝" w:hAnsi="Century" w:cs="Times New Roman" w:hint="eastAsia"/>
        </w:rPr>
        <w:t>条件に加え、掛け率など取引に係る諸条件につきましては、後日</w:t>
      </w:r>
      <w:r w:rsidR="005B4DD9">
        <w:rPr>
          <w:rFonts w:ascii="Century" w:eastAsia="ＭＳ 明朝" w:hAnsi="Century" w:cs="Times New Roman" w:hint="eastAsia"/>
        </w:rPr>
        <w:t>（株）リトルクリエイティブセンターから、</w:t>
      </w:r>
      <w:r>
        <w:rPr>
          <w:rFonts w:ascii="Century" w:eastAsia="ＭＳ 明朝" w:hAnsi="Century" w:cs="Times New Roman" w:hint="eastAsia"/>
        </w:rPr>
        <w:t>直接事業者様にご相談をさせていただきますので、あらかじめご了承ください。</w:t>
      </w:r>
    </w:p>
    <w:p w14:paraId="3A88FC70" w14:textId="77777777" w:rsidR="001C4891" w:rsidRPr="001F4F0E" w:rsidRDefault="001C4891" w:rsidP="001F4F0E">
      <w:pPr>
        <w:rPr>
          <w:rFonts w:ascii="Century" w:eastAsia="ＭＳ 明朝" w:hAnsi="Century" w:cs="Times New Roman"/>
        </w:rPr>
      </w:pPr>
    </w:p>
    <w:p w14:paraId="6FE77826" w14:textId="57D11DA6" w:rsidR="007D3891" w:rsidRPr="001F4F0E" w:rsidRDefault="00B54B90" w:rsidP="004862EE">
      <w:pPr>
        <w:rPr>
          <w:rFonts w:ascii="ＭＳ ゴシック" w:eastAsia="ＭＳ ゴシック" w:hAnsi="ＭＳ ゴシック"/>
          <w:sz w:val="22"/>
        </w:rPr>
      </w:pPr>
      <w:r>
        <w:rPr>
          <w:rFonts w:ascii="ＭＳ ゴシック" w:eastAsia="ＭＳ ゴシック" w:hAnsi="ＭＳ ゴシック" w:hint="eastAsia"/>
          <w:sz w:val="22"/>
        </w:rPr>
        <w:t>３</w:t>
      </w:r>
      <w:r w:rsidR="004862EE" w:rsidRPr="001F4F0E">
        <w:rPr>
          <w:rFonts w:ascii="ＭＳ ゴシック" w:eastAsia="ＭＳ ゴシック" w:hAnsi="ＭＳ ゴシック" w:hint="eastAsia"/>
          <w:sz w:val="22"/>
        </w:rPr>
        <w:t xml:space="preserve">　</w:t>
      </w:r>
      <w:r w:rsidR="001F4F0E">
        <w:rPr>
          <w:rFonts w:ascii="ＭＳ ゴシック" w:eastAsia="ＭＳ ゴシック" w:hAnsi="ＭＳ ゴシック" w:hint="eastAsia"/>
          <w:sz w:val="22"/>
        </w:rPr>
        <w:t>回答・</w:t>
      </w:r>
      <w:r>
        <w:rPr>
          <w:rFonts w:ascii="ＭＳ ゴシック" w:eastAsia="ＭＳ ゴシック" w:hAnsi="ＭＳ ゴシック" w:hint="eastAsia"/>
          <w:sz w:val="22"/>
        </w:rPr>
        <w:t>問い合わせ</w:t>
      </w:r>
      <w:r w:rsidR="0063707E" w:rsidRPr="001F4F0E">
        <w:rPr>
          <w:rFonts w:ascii="ＭＳ ゴシック" w:eastAsia="ＭＳ ゴシック" w:hAnsi="ＭＳ ゴシック" w:hint="eastAsia"/>
          <w:sz w:val="22"/>
        </w:rPr>
        <w:t>先</w:t>
      </w:r>
      <w:r w:rsidR="007D3891" w:rsidRPr="001F4F0E">
        <w:rPr>
          <w:rFonts w:ascii="ＭＳ ゴシック" w:eastAsia="ＭＳ ゴシック" w:hAnsi="ＭＳ ゴシック" w:hint="eastAsia"/>
          <w:sz w:val="22"/>
        </w:rPr>
        <w:t>について</w:t>
      </w:r>
    </w:p>
    <w:p w14:paraId="03F276EB" w14:textId="157649EB" w:rsidR="0063707E" w:rsidRPr="00D9590D" w:rsidRDefault="001F4F0E" w:rsidP="0063707E">
      <w:pPr>
        <w:pStyle w:val="a7"/>
        <w:ind w:leftChars="0" w:left="420" w:firstLineChars="100" w:firstLine="221"/>
        <w:rPr>
          <w:rFonts w:ascii="ＭＳ 明朝" w:eastAsia="ＭＳ 明朝" w:hAnsi="ＭＳ 明朝"/>
          <w:b/>
          <w:sz w:val="22"/>
          <w:u w:val="single"/>
        </w:rPr>
      </w:pPr>
      <w:r w:rsidRPr="00D9590D">
        <w:rPr>
          <w:rFonts w:ascii="ＭＳ 明朝" w:eastAsia="ＭＳ 明朝" w:hAnsi="ＭＳ 明朝" w:hint="eastAsia"/>
          <w:b/>
          <w:sz w:val="22"/>
          <w:u w:val="single"/>
        </w:rPr>
        <w:t>(株)</w:t>
      </w:r>
      <w:r w:rsidR="0063707E" w:rsidRPr="00D9590D">
        <w:rPr>
          <w:rFonts w:ascii="ＭＳ 明朝" w:eastAsia="ＭＳ 明朝" w:hAnsi="ＭＳ 明朝" w:hint="eastAsia"/>
          <w:b/>
          <w:sz w:val="22"/>
          <w:u w:val="single"/>
        </w:rPr>
        <w:t>リトルクリエイティブセンター　高田宛</w:t>
      </w:r>
    </w:p>
    <w:p w14:paraId="770CE0E1" w14:textId="3320322A" w:rsidR="0063707E" w:rsidRPr="00BC13F0" w:rsidRDefault="0063707E" w:rsidP="00BC13F0">
      <w:pPr>
        <w:pStyle w:val="a7"/>
        <w:ind w:leftChars="0" w:left="420" w:firstLineChars="100" w:firstLine="221"/>
        <w:rPr>
          <w:rFonts w:ascii="ＭＳ 明朝" w:eastAsia="ＭＳ 明朝" w:hAnsi="ＭＳ 明朝"/>
          <w:b/>
          <w:color w:val="000000" w:themeColor="text1"/>
          <w:sz w:val="22"/>
        </w:rPr>
      </w:pPr>
      <w:r w:rsidRPr="00AF41E4">
        <w:rPr>
          <w:rFonts w:ascii="ＭＳ 明朝" w:eastAsia="ＭＳ 明朝" w:hAnsi="ＭＳ 明朝" w:hint="eastAsia"/>
          <w:b/>
          <w:color w:val="000000" w:themeColor="text1"/>
          <w:sz w:val="22"/>
        </w:rPr>
        <w:t xml:space="preserve">　</w:t>
      </w:r>
      <w:r w:rsidR="001F4F0E" w:rsidRPr="00AF41E4">
        <w:rPr>
          <w:rFonts w:ascii="ＭＳ 明朝" w:eastAsia="ＭＳ 明朝" w:hAnsi="ＭＳ 明朝" w:hint="eastAsia"/>
          <w:b/>
          <w:color w:val="000000" w:themeColor="text1"/>
          <w:sz w:val="22"/>
        </w:rPr>
        <w:t xml:space="preserve">　</w:t>
      </w:r>
      <w:r w:rsidR="00AF41E4" w:rsidRPr="00AF41E4">
        <w:rPr>
          <w:rFonts w:ascii="ＭＳ 明朝" w:eastAsia="ＭＳ 明朝" w:hAnsi="ＭＳ 明朝" w:hint="eastAsia"/>
          <w:b/>
          <w:color w:val="000000" w:themeColor="text1"/>
          <w:sz w:val="22"/>
        </w:rPr>
        <w:t>[メールアドレス</w:t>
      </w:r>
      <w:r w:rsidR="00BC13F0">
        <w:rPr>
          <w:rFonts w:ascii="ＭＳ 明朝" w:eastAsia="ＭＳ 明朝" w:hAnsi="ＭＳ 明朝"/>
          <w:b/>
          <w:color w:val="000000" w:themeColor="text1"/>
          <w:sz w:val="22"/>
        </w:rPr>
        <w:t xml:space="preserve"> : </w:t>
      </w:r>
      <w:hyperlink r:id="rId8" w:history="1">
        <w:r w:rsidR="00DE4D19" w:rsidRPr="004F2359">
          <w:rPr>
            <w:rStyle w:val="af3"/>
            <w:b/>
            <w:bCs/>
          </w:rPr>
          <w:t>lcc.d3@licrce.com</w:t>
        </w:r>
      </w:hyperlink>
      <w:r w:rsidR="00DE4D19">
        <w:rPr>
          <w:rFonts w:hint="eastAsia"/>
          <w:b/>
          <w:bCs/>
        </w:rPr>
        <w:t xml:space="preserve"> </w:t>
      </w:r>
      <w:r w:rsidR="00BC13F0">
        <w:rPr>
          <w:rStyle w:val="af3"/>
          <w:rFonts w:ascii="ＭＳ 明朝" w:eastAsia="ＭＳ 明朝" w:hAnsi="ＭＳ 明朝" w:hint="eastAsia"/>
          <w:b/>
          <w:color w:val="000000" w:themeColor="text1"/>
          <w:sz w:val="22"/>
        </w:rPr>
        <w:t>]</w:t>
      </w:r>
    </w:p>
    <w:p w14:paraId="083A838C" w14:textId="162519F9" w:rsidR="0063707E" w:rsidRPr="008061EB" w:rsidRDefault="000E6DE0" w:rsidP="000E6DE0">
      <w:pPr>
        <w:pStyle w:val="a7"/>
        <w:ind w:leftChars="0" w:left="420" w:firstLineChars="400" w:firstLine="880"/>
        <w:rPr>
          <w:rFonts w:ascii="ＭＳ 明朝" w:eastAsia="ＭＳ 明朝" w:hAnsi="ＭＳ 明朝"/>
          <w:sz w:val="22"/>
        </w:rPr>
      </w:pPr>
      <w:r>
        <w:rPr>
          <w:rFonts w:ascii="ＭＳ 明朝" w:eastAsia="ＭＳ 明朝" w:hAnsi="ＭＳ 明朝" w:hint="eastAsia"/>
          <w:sz w:val="22"/>
        </w:rPr>
        <w:t>※</w:t>
      </w:r>
      <w:r w:rsidR="0063707E" w:rsidRPr="008061EB">
        <w:rPr>
          <w:rFonts w:ascii="ＭＳ 明朝" w:eastAsia="ＭＳ 明朝" w:hAnsi="ＭＳ 明朝" w:hint="eastAsia"/>
          <w:sz w:val="22"/>
        </w:rPr>
        <w:t>電話</w:t>
      </w:r>
      <w:r w:rsidR="00011BC0" w:rsidRPr="008061EB">
        <w:rPr>
          <w:rFonts w:ascii="ＭＳ 明朝" w:eastAsia="ＭＳ 明朝" w:hAnsi="ＭＳ 明朝" w:hint="eastAsia"/>
          <w:sz w:val="22"/>
        </w:rPr>
        <w:t>、FAX</w:t>
      </w:r>
      <w:r w:rsidR="0063707E" w:rsidRPr="008061EB">
        <w:rPr>
          <w:rFonts w:ascii="ＭＳ 明朝" w:eastAsia="ＭＳ 明朝" w:hAnsi="ＭＳ 明朝" w:hint="eastAsia"/>
          <w:sz w:val="22"/>
        </w:rPr>
        <w:t>では</w:t>
      </w:r>
      <w:r w:rsidR="00011BC0" w:rsidRPr="008061EB">
        <w:rPr>
          <w:rFonts w:ascii="ＭＳ 明朝" w:eastAsia="ＭＳ 明朝" w:hAnsi="ＭＳ 明朝" w:hint="eastAsia"/>
          <w:sz w:val="22"/>
        </w:rPr>
        <w:t>受け付けておりません。</w:t>
      </w:r>
    </w:p>
    <w:p w14:paraId="0CFB2F8D" w14:textId="1C7D308F" w:rsidR="006B7D23" w:rsidRDefault="006B7D23" w:rsidP="001409C4">
      <w:pPr>
        <w:rPr>
          <w:rFonts w:ascii="ＭＳ 明朝" w:eastAsia="ＭＳ 明朝" w:hAnsi="ＭＳ 明朝"/>
          <w:sz w:val="22"/>
        </w:rPr>
      </w:pPr>
    </w:p>
    <w:p w14:paraId="09BC8E48" w14:textId="77777777" w:rsidR="00D9590D" w:rsidRPr="008061EB" w:rsidRDefault="00D9590D" w:rsidP="001409C4">
      <w:pPr>
        <w:rPr>
          <w:rFonts w:ascii="ＭＳ 明朝" w:eastAsia="ＭＳ 明朝" w:hAnsi="ＭＳ 明朝"/>
          <w:sz w:val="22"/>
        </w:rPr>
      </w:pPr>
    </w:p>
    <w:p w14:paraId="17E5E86C" w14:textId="32287781" w:rsidR="00A23F84" w:rsidRPr="00B54B90" w:rsidRDefault="0063707E" w:rsidP="00A23F84">
      <w:pPr>
        <w:rPr>
          <w:rFonts w:ascii="ＭＳ ゴシック" w:eastAsia="ＭＳ ゴシック" w:hAnsi="ＭＳ ゴシック"/>
          <w:sz w:val="22"/>
        </w:rPr>
      </w:pPr>
      <w:r w:rsidRPr="00B54B90">
        <w:rPr>
          <w:rFonts w:ascii="ＭＳ ゴシック" w:eastAsia="ＭＳ ゴシック" w:hAnsi="ＭＳ ゴシック" w:hint="eastAsia"/>
          <w:sz w:val="22"/>
        </w:rPr>
        <w:lastRenderedPageBreak/>
        <w:t>４　回答期限について</w:t>
      </w:r>
    </w:p>
    <w:p w14:paraId="08713EDA" w14:textId="331D413B" w:rsidR="0063707E" w:rsidRPr="008061EB" w:rsidRDefault="00B54B90" w:rsidP="0063707E">
      <w:pPr>
        <w:ind w:left="420" w:firstLineChars="100" w:firstLine="220"/>
        <w:rPr>
          <w:rFonts w:ascii="ＭＳ 明朝" w:eastAsia="ＭＳ 明朝" w:hAnsi="ＭＳ 明朝"/>
          <w:sz w:val="22"/>
        </w:rPr>
      </w:pPr>
      <w:r>
        <w:rPr>
          <w:rFonts w:ascii="ＭＳ 明朝" w:eastAsia="ＭＳ 明朝" w:hAnsi="ＭＳ 明朝" w:hint="eastAsia"/>
          <w:sz w:val="22"/>
        </w:rPr>
        <w:t>令和４年</w:t>
      </w:r>
      <w:r w:rsidR="009E08FF">
        <w:rPr>
          <w:rFonts w:ascii="ＭＳ 明朝" w:eastAsia="ＭＳ 明朝" w:hAnsi="ＭＳ 明朝" w:hint="eastAsia"/>
          <w:sz w:val="22"/>
        </w:rPr>
        <w:t>６</w:t>
      </w:r>
      <w:r>
        <w:rPr>
          <w:rFonts w:ascii="ＭＳ 明朝" w:eastAsia="ＭＳ 明朝" w:hAnsi="ＭＳ 明朝" w:hint="eastAsia"/>
          <w:sz w:val="22"/>
        </w:rPr>
        <w:t>月</w:t>
      </w:r>
      <w:r w:rsidR="009E08FF">
        <w:rPr>
          <w:rFonts w:ascii="ＭＳ 明朝" w:eastAsia="ＭＳ 明朝" w:hAnsi="ＭＳ 明朝" w:hint="eastAsia"/>
          <w:sz w:val="22"/>
        </w:rPr>
        <w:t>３</w:t>
      </w:r>
      <w:r>
        <w:rPr>
          <w:rFonts w:ascii="ＭＳ 明朝" w:eastAsia="ＭＳ 明朝" w:hAnsi="ＭＳ 明朝" w:hint="eastAsia"/>
          <w:sz w:val="22"/>
        </w:rPr>
        <w:t>日（</w:t>
      </w:r>
      <w:r w:rsidR="009E08FF">
        <w:rPr>
          <w:rFonts w:ascii="ＭＳ 明朝" w:eastAsia="ＭＳ 明朝" w:hAnsi="ＭＳ 明朝" w:hint="eastAsia"/>
          <w:sz w:val="22"/>
        </w:rPr>
        <w:t>金</w:t>
      </w:r>
      <w:r w:rsidR="00011BC0" w:rsidRPr="008061EB">
        <w:rPr>
          <w:rFonts w:ascii="ＭＳ 明朝" w:eastAsia="ＭＳ 明朝" w:hAnsi="ＭＳ 明朝" w:hint="eastAsia"/>
          <w:sz w:val="22"/>
        </w:rPr>
        <w:t>）１７時</w:t>
      </w:r>
      <w:r w:rsidR="0063707E" w:rsidRPr="008061EB">
        <w:rPr>
          <w:rFonts w:ascii="ＭＳ 明朝" w:eastAsia="ＭＳ 明朝" w:hAnsi="ＭＳ 明朝" w:hint="eastAsia"/>
          <w:sz w:val="22"/>
        </w:rPr>
        <w:t>まで</w:t>
      </w:r>
    </w:p>
    <w:p w14:paraId="60423102" w14:textId="0E800DE6" w:rsidR="00A23F84" w:rsidRPr="00B54B90" w:rsidRDefault="00A23F84" w:rsidP="00DD2F01">
      <w:pPr>
        <w:ind w:right="840"/>
        <w:rPr>
          <w:rFonts w:ascii="ＭＳ 明朝" w:eastAsia="ＭＳ 明朝" w:hAnsi="ＭＳ 明朝"/>
          <w:sz w:val="22"/>
        </w:rPr>
      </w:pPr>
    </w:p>
    <w:p w14:paraId="4EB8BDA5" w14:textId="7E2D26D1" w:rsidR="005662A5" w:rsidRPr="00F057D5" w:rsidRDefault="00794507" w:rsidP="007D3891">
      <w:pPr>
        <w:rPr>
          <w:rFonts w:ascii="ＭＳ ゴシック" w:eastAsia="ＭＳ ゴシック" w:hAnsi="ＭＳ ゴシック"/>
          <w:sz w:val="22"/>
        </w:rPr>
      </w:pPr>
      <w:r w:rsidRPr="00F057D5">
        <w:rPr>
          <w:rFonts w:ascii="ＭＳ ゴシック" w:eastAsia="ＭＳ ゴシック" w:hAnsi="ＭＳ ゴシック" w:hint="eastAsia"/>
          <w:sz w:val="22"/>
        </w:rPr>
        <w:t>５</w:t>
      </w:r>
      <w:r w:rsidR="00A23F84" w:rsidRPr="00F057D5">
        <w:rPr>
          <w:rFonts w:ascii="ＭＳ ゴシック" w:eastAsia="ＭＳ ゴシック" w:hAnsi="ＭＳ ゴシック" w:hint="eastAsia"/>
          <w:sz w:val="22"/>
        </w:rPr>
        <w:t xml:space="preserve">　</w:t>
      </w:r>
      <w:r w:rsidR="00DD2F01" w:rsidRPr="00F057D5">
        <w:rPr>
          <w:rFonts w:ascii="ＭＳ ゴシック" w:eastAsia="ＭＳ ゴシック" w:hAnsi="ＭＳ ゴシック" w:hint="eastAsia"/>
          <w:sz w:val="22"/>
        </w:rPr>
        <w:t>回答様式について</w:t>
      </w:r>
    </w:p>
    <w:p w14:paraId="4E9CC734" w14:textId="7E9E1A78" w:rsidR="00FC2B26" w:rsidRDefault="00FC2B26" w:rsidP="001C4891">
      <w:pPr>
        <w:ind w:leftChars="199" w:left="418" w:firstLineChars="95" w:firstLine="209"/>
        <w:jc w:val="left"/>
        <w:rPr>
          <w:rFonts w:ascii="ＭＳ 明朝" w:eastAsia="ＭＳ 明朝" w:hAnsi="ＭＳ 明朝"/>
          <w:sz w:val="22"/>
        </w:rPr>
      </w:pPr>
      <w:r>
        <w:rPr>
          <w:rFonts w:ascii="ＭＳ 明朝" w:eastAsia="ＭＳ 明朝" w:hAnsi="ＭＳ 明朝" w:hint="eastAsia"/>
          <w:sz w:val="22"/>
        </w:rPr>
        <w:t>ご</w:t>
      </w:r>
      <w:r w:rsidR="00B54B90">
        <w:rPr>
          <w:rFonts w:ascii="ＭＳ 明朝" w:eastAsia="ＭＳ 明朝" w:hAnsi="ＭＳ 明朝" w:hint="eastAsia"/>
          <w:sz w:val="22"/>
        </w:rPr>
        <w:t>応募いただく場合</w:t>
      </w:r>
      <w:r>
        <w:rPr>
          <w:rFonts w:ascii="ＭＳ 明朝" w:eastAsia="ＭＳ 明朝" w:hAnsi="ＭＳ 明朝" w:hint="eastAsia"/>
          <w:sz w:val="22"/>
        </w:rPr>
        <w:t>は、４～５</w:t>
      </w:r>
      <w:r w:rsidR="00B54B90">
        <w:rPr>
          <w:rFonts w:ascii="ＭＳ 明朝" w:eastAsia="ＭＳ 明朝" w:hAnsi="ＭＳ 明朝" w:hint="eastAsia"/>
          <w:sz w:val="22"/>
        </w:rPr>
        <w:t>ページ</w:t>
      </w:r>
      <w:r w:rsidR="00011BC0" w:rsidRPr="008061EB">
        <w:rPr>
          <w:rFonts w:ascii="ＭＳ 明朝" w:eastAsia="ＭＳ 明朝" w:hAnsi="ＭＳ 明朝" w:hint="eastAsia"/>
          <w:sz w:val="22"/>
        </w:rPr>
        <w:t>の様式</w:t>
      </w:r>
      <w:r w:rsidR="00AF1F05" w:rsidRPr="008061EB">
        <w:rPr>
          <w:rFonts w:ascii="ＭＳ 明朝" w:eastAsia="ＭＳ 明朝" w:hAnsi="ＭＳ 明朝" w:hint="eastAsia"/>
          <w:sz w:val="22"/>
        </w:rPr>
        <w:t>に</w:t>
      </w:r>
      <w:r w:rsidR="00011BC0" w:rsidRPr="008061EB">
        <w:rPr>
          <w:rFonts w:ascii="ＭＳ 明朝" w:eastAsia="ＭＳ 明朝" w:hAnsi="ＭＳ 明朝" w:hint="eastAsia"/>
          <w:sz w:val="22"/>
        </w:rPr>
        <w:t>必要事項をご</w:t>
      </w:r>
      <w:r w:rsidR="00AF1F05" w:rsidRPr="008061EB">
        <w:rPr>
          <w:rFonts w:ascii="ＭＳ 明朝" w:eastAsia="ＭＳ 明朝" w:hAnsi="ＭＳ 明朝" w:hint="eastAsia"/>
          <w:sz w:val="22"/>
        </w:rPr>
        <w:t>記入の上、ご回答をお願いいたします。</w:t>
      </w:r>
    </w:p>
    <w:p w14:paraId="126A6B1A" w14:textId="77777777" w:rsidR="00D9590D" w:rsidRPr="008061EB" w:rsidRDefault="00D9590D" w:rsidP="001C4891">
      <w:pPr>
        <w:ind w:leftChars="199" w:left="418" w:firstLineChars="95" w:firstLine="209"/>
        <w:jc w:val="left"/>
        <w:rPr>
          <w:rFonts w:ascii="ＭＳ 明朝" w:eastAsia="ＭＳ 明朝" w:hAnsi="ＭＳ 明朝"/>
          <w:sz w:val="22"/>
        </w:rPr>
      </w:pPr>
    </w:p>
    <w:p w14:paraId="5B09B9C4" w14:textId="2301113F" w:rsidR="00011BC0" w:rsidRPr="00B54B90" w:rsidRDefault="00D60CE1" w:rsidP="007D3891">
      <w:pPr>
        <w:rPr>
          <w:rFonts w:ascii="ＭＳ ゴシック" w:eastAsia="ＭＳ ゴシック" w:hAnsi="ＭＳ ゴシック"/>
          <w:sz w:val="22"/>
        </w:rPr>
      </w:pPr>
      <w:r w:rsidRPr="00B54B90">
        <w:rPr>
          <w:rFonts w:ascii="ＭＳ ゴシック" w:eastAsia="ＭＳ ゴシック" w:hAnsi="ＭＳ ゴシック" w:hint="eastAsia"/>
          <w:sz w:val="22"/>
        </w:rPr>
        <w:t xml:space="preserve">６　</w:t>
      </w:r>
      <w:r w:rsidR="00FC2B26">
        <w:rPr>
          <w:rFonts w:ascii="ＭＳ ゴシック" w:eastAsia="ＭＳ ゴシック" w:hAnsi="ＭＳ ゴシック" w:hint="eastAsia"/>
          <w:sz w:val="22"/>
        </w:rPr>
        <w:t>その他</w:t>
      </w:r>
    </w:p>
    <w:p w14:paraId="3D570F13" w14:textId="407FC08D" w:rsidR="00FC2B26" w:rsidRPr="00AF41E4" w:rsidRDefault="00D60CE1" w:rsidP="00D60CE1">
      <w:pPr>
        <w:ind w:left="440" w:hangingChars="200" w:hanging="440"/>
        <w:rPr>
          <w:rFonts w:ascii="ＭＳ 明朝" w:eastAsia="ＭＳ 明朝" w:hAnsi="ＭＳ 明朝"/>
          <w:sz w:val="22"/>
          <w:u w:val="single"/>
        </w:rPr>
      </w:pPr>
      <w:r w:rsidRPr="00AF41E4">
        <w:rPr>
          <w:rFonts w:ascii="ＭＳ 明朝" w:eastAsia="ＭＳ 明朝" w:hAnsi="ＭＳ 明朝" w:hint="eastAsia"/>
          <w:sz w:val="22"/>
        </w:rPr>
        <w:t xml:space="preserve">　　　</w:t>
      </w:r>
      <w:r w:rsidR="00FC2B26" w:rsidRPr="00AF41E4">
        <w:rPr>
          <w:rFonts w:ascii="ＭＳ 明朝" w:eastAsia="ＭＳ 明朝" w:hAnsi="ＭＳ 明朝" w:hint="eastAsia"/>
          <w:sz w:val="22"/>
          <w:u w:val="single"/>
        </w:rPr>
        <w:t>ご応募いただいた事業者様へは、</w:t>
      </w:r>
      <w:r w:rsidR="00D82EAF" w:rsidRPr="00AF41E4">
        <w:rPr>
          <w:rFonts w:ascii="ＭＳ 明朝" w:eastAsia="ＭＳ 明朝" w:hAnsi="ＭＳ 明朝" w:hint="eastAsia"/>
          <w:sz w:val="22"/>
          <w:u w:val="single"/>
        </w:rPr>
        <w:t>６</w:t>
      </w:r>
      <w:r w:rsidR="00FC2B26" w:rsidRPr="00AF41E4">
        <w:rPr>
          <w:rFonts w:ascii="ＭＳ 明朝" w:eastAsia="ＭＳ 明朝" w:hAnsi="ＭＳ 明朝" w:hint="eastAsia"/>
          <w:sz w:val="22"/>
          <w:u w:val="single"/>
        </w:rPr>
        <w:t>月</w:t>
      </w:r>
      <w:r w:rsidR="00D82EAF" w:rsidRPr="00AF41E4">
        <w:rPr>
          <w:rFonts w:ascii="ＭＳ 明朝" w:eastAsia="ＭＳ 明朝" w:hAnsi="ＭＳ 明朝" w:hint="eastAsia"/>
          <w:sz w:val="22"/>
          <w:u w:val="single"/>
        </w:rPr>
        <w:t>３</w:t>
      </w:r>
      <w:r w:rsidR="00FC2B26" w:rsidRPr="00AF41E4">
        <w:rPr>
          <w:rFonts w:ascii="ＭＳ 明朝" w:eastAsia="ＭＳ 明朝" w:hAnsi="ＭＳ 明朝" w:hint="eastAsia"/>
          <w:sz w:val="22"/>
          <w:u w:val="single"/>
        </w:rPr>
        <w:t>日（</w:t>
      </w:r>
      <w:r w:rsidR="00D82EAF" w:rsidRPr="00AF41E4">
        <w:rPr>
          <w:rFonts w:ascii="ＭＳ 明朝" w:eastAsia="ＭＳ 明朝" w:hAnsi="ＭＳ 明朝" w:hint="eastAsia"/>
          <w:sz w:val="22"/>
          <w:u w:val="single"/>
        </w:rPr>
        <w:t>金</w:t>
      </w:r>
      <w:r w:rsidRPr="00AF41E4">
        <w:rPr>
          <w:rFonts w:ascii="ＭＳ 明朝" w:eastAsia="ＭＳ 明朝" w:hAnsi="ＭＳ 明朝" w:hint="eastAsia"/>
          <w:sz w:val="22"/>
          <w:u w:val="single"/>
        </w:rPr>
        <w:t>）</w:t>
      </w:r>
      <w:r w:rsidR="00BA3A64" w:rsidRPr="00AF41E4">
        <w:rPr>
          <w:rFonts w:ascii="ＭＳ 明朝" w:eastAsia="ＭＳ 明朝" w:hAnsi="ＭＳ 明朝" w:hint="eastAsia"/>
          <w:sz w:val="22"/>
          <w:u w:val="single"/>
        </w:rPr>
        <w:t>の</w:t>
      </w:r>
      <w:r w:rsidR="00FC2B26" w:rsidRPr="00AF41E4">
        <w:rPr>
          <w:rFonts w:ascii="ＭＳ 明朝" w:eastAsia="ＭＳ 明朝" w:hAnsi="ＭＳ 明朝" w:hint="eastAsia"/>
          <w:sz w:val="22"/>
          <w:u w:val="single"/>
        </w:rPr>
        <w:t>エントリー</w:t>
      </w:r>
      <w:proofErr w:type="gramStart"/>
      <w:r w:rsidR="00FC2B26" w:rsidRPr="00AF41E4">
        <w:rPr>
          <w:rFonts w:ascii="ＭＳ 明朝" w:eastAsia="ＭＳ 明朝" w:hAnsi="ＭＳ 明朝" w:hint="eastAsia"/>
          <w:sz w:val="22"/>
          <w:u w:val="single"/>
        </w:rPr>
        <w:t>締切</w:t>
      </w:r>
      <w:proofErr w:type="gramEnd"/>
      <w:r w:rsidR="00FC2B26" w:rsidRPr="00AF41E4">
        <w:rPr>
          <w:rFonts w:ascii="ＭＳ 明朝" w:eastAsia="ＭＳ 明朝" w:hAnsi="ＭＳ 明朝" w:hint="eastAsia"/>
          <w:sz w:val="22"/>
          <w:u w:val="single"/>
        </w:rPr>
        <w:t>後、県と協議の上、２週間を目途にメールにてご連絡をさせていただきます。</w:t>
      </w:r>
    </w:p>
    <w:p w14:paraId="06AD5673" w14:textId="69313094" w:rsidR="00011BC0" w:rsidRPr="00AF41E4" w:rsidRDefault="00FC2B26" w:rsidP="00DA6EA5">
      <w:pPr>
        <w:ind w:left="440" w:hangingChars="200" w:hanging="440"/>
        <w:rPr>
          <w:rFonts w:ascii="ＭＳ 明朝" w:eastAsia="ＭＳ 明朝" w:hAnsi="ＭＳ 明朝"/>
          <w:sz w:val="22"/>
          <w:u w:val="single"/>
        </w:rPr>
      </w:pPr>
      <w:r w:rsidRPr="00AF41E4">
        <w:rPr>
          <w:rFonts w:ascii="ＭＳ 明朝" w:eastAsia="ＭＳ 明朝" w:hAnsi="ＭＳ 明朝" w:hint="eastAsia"/>
          <w:sz w:val="22"/>
        </w:rPr>
        <w:t xml:space="preserve">　　　</w:t>
      </w:r>
      <w:r w:rsidR="001C601A" w:rsidRPr="00AF41E4">
        <w:rPr>
          <w:rFonts w:ascii="ＭＳ 明朝" w:eastAsia="ＭＳ 明朝" w:hAnsi="ＭＳ 明朝" w:hint="eastAsia"/>
          <w:sz w:val="22"/>
          <w:u w:val="single"/>
        </w:rPr>
        <w:t>また、ご</w:t>
      </w:r>
      <w:r w:rsidRPr="00AF41E4">
        <w:rPr>
          <w:rFonts w:ascii="ＭＳ 明朝" w:eastAsia="ＭＳ 明朝" w:hAnsi="ＭＳ 明朝" w:hint="eastAsia"/>
          <w:sz w:val="22"/>
          <w:u w:val="single"/>
        </w:rPr>
        <w:t>応募を</w:t>
      </w:r>
      <w:r w:rsidR="00343EDD" w:rsidRPr="00AF41E4">
        <w:rPr>
          <w:rFonts w:ascii="ＭＳ 明朝" w:eastAsia="ＭＳ 明朝" w:hAnsi="ＭＳ 明朝" w:hint="eastAsia"/>
          <w:sz w:val="22"/>
          <w:u w:val="single"/>
        </w:rPr>
        <w:t>いただいても、商品の内容</w:t>
      </w:r>
      <w:r w:rsidR="003B3269" w:rsidRPr="00AF41E4">
        <w:rPr>
          <w:rFonts w:ascii="ＭＳ 明朝" w:eastAsia="ＭＳ 明朝" w:hAnsi="ＭＳ 明朝" w:hint="eastAsia"/>
          <w:sz w:val="22"/>
          <w:u w:val="single"/>
        </w:rPr>
        <w:t>や</w:t>
      </w:r>
      <w:r w:rsidR="00343EDD" w:rsidRPr="00AF41E4">
        <w:rPr>
          <w:rFonts w:ascii="ＭＳ 明朝" w:eastAsia="ＭＳ 明朝" w:hAnsi="ＭＳ 明朝" w:hint="eastAsia"/>
          <w:sz w:val="22"/>
          <w:u w:val="single"/>
        </w:rPr>
        <w:t>諸条件</w:t>
      </w:r>
      <w:r w:rsidR="003B3269" w:rsidRPr="00AF41E4">
        <w:rPr>
          <w:rFonts w:ascii="ＭＳ 明朝" w:eastAsia="ＭＳ 明朝" w:hAnsi="ＭＳ 明朝" w:hint="eastAsia"/>
          <w:sz w:val="22"/>
          <w:u w:val="single"/>
        </w:rPr>
        <w:t>、応募数</w:t>
      </w:r>
      <w:r w:rsidR="00343EDD" w:rsidRPr="00AF41E4">
        <w:rPr>
          <w:rFonts w:ascii="ＭＳ 明朝" w:eastAsia="ＭＳ 明朝" w:hAnsi="ＭＳ 明朝" w:hint="eastAsia"/>
          <w:sz w:val="22"/>
          <w:u w:val="single"/>
        </w:rPr>
        <w:t>により、販売に至らない場合があることをご承知おき願います。</w:t>
      </w:r>
    </w:p>
    <w:tbl>
      <w:tblPr>
        <w:tblpPr w:leftFromText="142" w:rightFromText="142" w:vertAnchor="page" w:horzAnchor="margin" w:tblpXSpec="right" w:tblpY="129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345"/>
        <w:gridCol w:w="1075"/>
        <w:gridCol w:w="1317"/>
      </w:tblGrid>
      <w:tr w:rsidR="000A3284" w:rsidRPr="000A3284" w14:paraId="3144C833" w14:textId="77777777" w:rsidTr="004203AD">
        <w:tc>
          <w:tcPr>
            <w:tcW w:w="5512" w:type="dxa"/>
            <w:gridSpan w:val="4"/>
            <w:tcBorders>
              <w:top w:val="single" w:sz="4" w:space="0" w:color="000000"/>
              <w:left w:val="single" w:sz="4" w:space="0" w:color="000000"/>
              <w:bottom w:val="single" w:sz="4" w:space="0" w:color="000000"/>
              <w:right w:val="single" w:sz="4" w:space="0" w:color="000000"/>
            </w:tcBorders>
          </w:tcPr>
          <w:p w14:paraId="0565E668" w14:textId="02538519" w:rsidR="000A3284" w:rsidRPr="000A3284" w:rsidRDefault="000A3284" w:rsidP="004203AD">
            <w:pPr>
              <w:suppressAutoHyphens/>
              <w:kinsoku w:val="0"/>
              <w:autoSpaceDE w:val="0"/>
              <w:autoSpaceDN w:val="0"/>
              <w:spacing w:line="276" w:lineRule="auto"/>
              <w:jc w:val="center"/>
              <w:rPr>
                <w:rFonts w:ascii="ＭＳ 明朝" w:eastAsia="ＭＳ 明朝" w:hAnsi="ＭＳ 明朝"/>
                <w:sz w:val="22"/>
              </w:rPr>
            </w:pPr>
            <w:r w:rsidRPr="000A3284">
              <w:rPr>
                <w:rFonts w:ascii="ＭＳ 明朝" w:eastAsia="ＭＳ 明朝" w:hAnsi="ＭＳ 明朝" w:hint="eastAsia"/>
                <w:sz w:val="22"/>
              </w:rPr>
              <w:t>岐阜県商工労働部　県産品流通支援課　県産品振興係</w:t>
            </w:r>
          </w:p>
        </w:tc>
      </w:tr>
      <w:tr w:rsidR="000A3284" w:rsidRPr="000A3284" w14:paraId="40BD2CEA" w14:textId="77777777" w:rsidTr="004203AD">
        <w:tc>
          <w:tcPr>
            <w:tcW w:w="1775" w:type="dxa"/>
            <w:tcBorders>
              <w:top w:val="single" w:sz="4" w:space="0" w:color="000000"/>
              <w:left w:val="single" w:sz="4" w:space="0" w:color="000000"/>
              <w:bottom w:val="single" w:sz="4" w:space="0" w:color="000000"/>
              <w:right w:val="single" w:sz="4" w:space="0" w:color="000000"/>
            </w:tcBorders>
          </w:tcPr>
          <w:p w14:paraId="36C10AA5" w14:textId="77777777" w:rsidR="000A3284" w:rsidRPr="000A3284" w:rsidRDefault="000A3284" w:rsidP="004203AD">
            <w:pPr>
              <w:suppressAutoHyphens/>
              <w:kinsoku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hint="eastAsia"/>
                <w:sz w:val="22"/>
              </w:rPr>
              <w:t>担当係長</w:t>
            </w:r>
          </w:p>
        </w:tc>
        <w:tc>
          <w:tcPr>
            <w:tcW w:w="1345" w:type="dxa"/>
            <w:tcBorders>
              <w:top w:val="single" w:sz="4" w:space="0" w:color="000000"/>
              <w:left w:val="single" w:sz="4" w:space="0" w:color="000000"/>
              <w:bottom w:val="single" w:sz="4" w:space="0" w:color="000000"/>
              <w:right w:val="single" w:sz="4" w:space="0" w:color="000000"/>
            </w:tcBorders>
          </w:tcPr>
          <w:p w14:paraId="26C225AC" w14:textId="018CC291" w:rsidR="000A3284" w:rsidRPr="000A3284" w:rsidRDefault="000A3284" w:rsidP="004203AD">
            <w:pPr>
              <w:suppressAutoHyphens/>
              <w:kinsoku w:val="0"/>
              <w:wordWrap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hint="eastAsia"/>
                <w:sz w:val="22"/>
              </w:rPr>
              <w:t>松岡</w:t>
            </w:r>
          </w:p>
        </w:tc>
        <w:tc>
          <w:tcPr>
            <w:tcW w:w="1075" w:type="dxa"/>
            <w:tcBorders>
              <w:top w:val="single" w:sz="4" w:space="0" w:color="000000"/>
              <w:left w:val="single" w:sz="4" w:space="0" w:color="000000"/>
              <w:bottom w:val="single" w:sz="4" w:space="0" w:color="000000"/>
              <w:right w:val="single" w:sz="4" w:space="0" w:color="000000"/>
            </w:tcBorders>
          </w:tcPr>
          <w:p w14:paraId="012C0723" w14:textId="77777777" w:rsidR="000A3284" w:rsidRPr="000A3284" w:rsidRDefault="000A3284" w:rsidP="004203AD">
            <w:pPr>
              <w:suppressAutoHyphens/>
              <w:kinsoku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hint="eastAsia"/>
                <w:sz w:val="22"/>
              </w:rPr>
              <w:t>担当</w:t>
            </w:r>
          </w:p>
        </w:tc>
        <w:tc>
          <w:tcPr>
            <w:tcW w:w="1317" w:type="dxa"/>
            <w:tcBorders>
              <w:top w:val="single" w:sz="4" w:space="0" w:color="000000"/>
              <w:left w:val="single" w:sz="4" w:space="0" w:color="000000"/>
              <w:bottom w:val="single" w:sz="4" w:space="0" w:color="000000"/>
              <w:right w:val="single" w:sz="4" w:space="0" w:color="000000"/>
            </w:tcBorders>
          </w:tcPr>
          <w:p w14:paraId="111A806A" w14:textId="1904632F" w:rsidR="000A3284" w:rsidRPr="000A3284" w:rsidRDefault="000A3284" w:rsidP="004203AD">
            <w:pPr>
              <w:suppressAutoHyphens/>
              <w:kinsoku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hint="eastAsia"/>
                <w:sz w:val="22"/>
              </w:rPr>
              <w:t>丹羽</w:t>
            </w:r>
          </w:p>
        </w:tc>
      </w:tr>
      <w:tr w:rsidR="000A3284" w:rsidRPr="000A3284" w14:paraId="522E75D9" w14:textId="77777777" w:rsidTr="004203AD">
        <w:tc>
          <w:tcPr>
            <w:tcW w:w="1775" w:type="dxa"/>
            <w:tcBorders>
              <w:top w:val="single" w:sz="4" w:space="0" w:color="000000"/>
              <w:left w:val="single" w:sz="4" w:space="0" w:color="000000"/>
              <w:bottom w:val="single" w:sz="4" w:space="0" w:color="000000"/>
              <w:right w:val="single" w:sz="4" w:space="0" w:color="000000"/>
            </w:tcBorders>
          </w:tcPr>
          <w:p w14:paraId="3470DA26" w14:textId="77777777" w:rsidR="000A3284" w:rsidRPr="000A3284" w:rsidRDefault="000A3284" w:rsidP="004203AD">
            <w:pPr>
              <w:suppressAutoHyphens/>
              <w:kinsoku w:val="0"/>
              <w:wordWrap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hint="eastAsia"/>
                <w:sz w:val="22"/>
              </w:rPr>
              <w:t>ＴＥＬ</w:t>
            </w:r>
          </w:p>
        </w:tc>
        <w:tc>
          <w:tcPr>
            <w:tcW w:w="3737" w:type="dxa"/>
            <w:gridSpan w:val="3"/>
            <w:tcBorders>
              <w:top w:val="single" w:sz="4" w:space="0" w:color="000000"/>
              <w:left w:val="single" w:sz="4" w:space="0" w:color="000000"/>
              <w:bottom w:val="single" w:sz="4" w:space="0" w:color="000000"/>
              <w:right w:val="single" w:sz="4" w:space="0" w:color="000000"/>
            </w:tcBorders>
          </w:tcPr>
          <w:p w14:paraId="686DAA63" w14:textId="15C7DD7B" w:rsidR="000A3284" w:rsidRPr="000A3284" w:rsidRDefault="000A3284" w:rsidP="004203AD">
            <w:pPr>
              <w:suppressAutoHyphens/>
              <w:kinsoku w:val="0"/>
              <w:wordWrap w:val="0"/>
              <w:autoSpaceDE w:val="0"/>
              <w:autoSpaceDN w:val="0"/>
              <w:spacing w:line="276" w:lineRule="auto"/>
              <w:jc w:val="left"/>
              <w:rPr>
                <w:rFonts w:ascii="ＭＳ 明朝" w:eastAsia="ＭＳ 明朝" w:hAnsi="ＭＳ 明朝" w:cs="Times New Roman"/>
                <w:spacing w:val="2"/>
                <w:sz w:val="22"/>
              </w:rPr>
            </w:pPr>
            <w:r w:rsidRPr="000A3284">
              <w:rPr>
                <w:rFonts w:ascii="ＭＳ 明朝" w:eastAsia="ＭＳ 明朝" w:hAnsi="ＭＳ 明朝" w:cs="Times New Roman"/>
                <w:sz w:val="22"/>
              </w:rPr>
              <w:t>058-272-</w:t>
            </w:r>
            <w:r w:rsidRPr="000A3284">
              <w:rPr>
                <w:rFonts w:ascii="ＭＳ 明朝" w:eastAsia="ＭＳ 明朝" w:hAnsi="ＭＳ 明朝" w:cs="Times New Roman" w:hint="eastAsia"/>
                <w:sz w:val="22"/>
              </w:rPr>
              <w:t>8365</w:t>
            </w:r>
          </w:p>
        </w:tc>
      </w:tr>
      <w:tr w:rsidR="000A3284" w:rsidRPr="000A3284" w14:paraId="60E14F92" w14:textId="77777777" w:rsidTr="004203AD">
        <w:tc>
          <w:tcPr>
            <w:tcW w:w="1775" w:type="dxa"/>
            <w:tcBorders>
              <w:top w:val="single" w:sz="4" w:space="0" w:color="000000"/>
              <w:left w:val="single" w:sz="4" w:space="0" w:color="000000"/>
              <w:bottom w:val="single" w:sz="4" w:space="0" w:color="000000"/>
              <w:right w:val="single" w:sz="4" w:space="0" w:color="000000"/>
            </w:tcBorders>
          </w:tcPr>
          <w:p w14:paraId="5B6BF686" w14:textId="77777777" w:rsidR="000A3284" w:rsidRPr="000A3284" w:rsidRDefault="000A3284" w:rsidP="004203AD">
            <w:pPr>
              <w:suppressAutoHyphens/>
              <w:kinsoku w:val="0"/>
              <w:wordWrap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hint="eastAsia"/>
                <w:sz w:val="22"/>
              </w:rPr>
              <w:t>ＦＡＸ</w:t>
            </w:r>
          </w:p>
        </w:tc>
        <w:tc>
          <w:tcPr>
            <w:tcW w:w="3737" w:type="dxa"/>
            <w:gridSpan w:val="3"/>
            <w:tcBorders>
              <w:top w:val="single" w:sz="4" w:space="0" w:color="000000"/>
              <w:left w:val="single" w:sz="4" w:space="0" w:color="000000"/>
              <w:bottom w:val="single" w:sz="4" w:space="0" w:color="000000"/>
              <w:right w:val="single" w:sz="4" w:space="0" w:color="000000"/>
            </w:tcBorders>
          </w:tcPr>
          <w:p w14:paraId="57DD53B6" w14:textId="77777777" w:rsidR="000A3284" w:rsidRPr="000A3284" w:rsidRDefault="000A3284" w:rsidP="004203AD">
            <w:pPr>
              <w:suppressAutoHyphens/>
              <w:kinsoku w:val="0"/>
              <w:wordWrap w:val="0"/>
              <w:autoSpaceDE w:val="0"/>
              <w:autoSpaceDN w:val="0"/>
              <w:spacing w:line="276" w:lineRule="auto"/>
              <w:jc w:val="left"/>
              <w:rPr>
                <w:rFonts w:ascii="ＭＳ 明朝" w:eastAsia="ＭＳ 明朝" w:hAnsi="ＭＳ 明朝" w:cs="Times New Roman"/>
                <w:spacing w:val="2"/>
                <w:sz w:val="22"/>
              </w:rPr>
            </w:pPr>
            <w:r w:rsidRPr="000A3284">
              <w:rPr>
                <w:rFonts w:ascii="ＭＳ 明朝" w:eastAsia="ＭＳ 明朝" w:hAnsi="ＭＳ 明朝" w:cs="Times New Roman"/>
                <w:sz w:val="22"/>
              </w:rPr>
              <w:t>058-278-</w:t>
            </w:r>
            <w:r w:rsidRPr="000A3284">
              <w:rPr>
                <w:rFonts w:ascii="ＭＳ 明朝" w:eastAsia="ＭＳ 明朝" w:hAnsi="ＭＳ 明朝" w:cs="Times New Roman" w:hint="eastAsia"/>
                <w:sz w:val="22"/>
              </w:rPr>
              <w:t>2656</w:t>
            </w:r>
          </w:p>
        </w:tc>
      </w:tr>
      <w:tr w:rsidR="000A3284" w:rsidRPr="000A3284" w14:paraId="2D3A0DB4" w14:textId="77777777" w:rsidTr="004203AD">
        <w:tc>
          <w:tcPr>
            <w:tcW w:w="1775" w:type="dxa"/>
            <w:tcBorders>
              <w:top w:val="single" w:sz="4" w:space="0" w:color="000000"/>
              <w:left w:val="single" w:sz="4" w:space="0" w:color="000000"/>
              <w:bottom w:val="single" w:sz="4" w:space="0" w:color="000000"/>
              <w:right w:val="single" w:sz="4" w:space="0" w:color="000000"/>
            </w:tcBorders>
          </w:tcPr>
          <w:p w14:paraId="3EB687CE" w14:textId="77777777" w:rsidR="000A3284" w:rsidRPr="000A3284" w:rsidRDefault="000A3284" w:rsidP="004203AD">
            <w:pPr>
              <w:suppressAutoHyphens/>
              <w:kinsoku w:val="0"/>
              <w:wordWrap w:val="0"/>
              <w:autoSpaceDE w:val="0"/>
              <w:autoSpaceDN w:val="0"/>
              <w:spacing w:line="276" w:lineRule="auto"/>
              <w:jc w:val="center"/>
              <w:rPr>
                <w:rFonts w:ascii="ＭＳ 明朝" w:eastAsia="ＭＳ 明朝" w:hAnsi="ＭＳ 明朝" w:cs="Times New Roman"/>
                <w:spacing w:val="2"/>
                <w:sz w:val="22"/>
              </w:rPr>
            </w:pPr>
            <w:r w:rsidRPr="000A3284">
              <w:rPr>
                <w:rFonts w:ascii="ＭＳ 明朝" w:eastAsia="ＭＳ 明朝" w:hAnsi="ＭＳ 明朝" w:cs="Times New Roman" w:hint="eastAsia"/>
                <w:sz w:val="22"/>
              </w:rPr>
              <w:t>E</w:t>
            </w:r>
            <w:r w:rsidRPr="000A3284">
              <w:rPr>
                <w:rFonts w:ascii="ＭＳ 明朝" w:eastAsia="ＭＳ 明朝" w:hAnsi="ＭＳ 明朝" w:cs="Times New Roman"/>
                <w:sz w:val="22"/>
              </w:rPr>
              <w:t>-mail</w:t>
            </w:r>
          </w:p>
        </w:tc>
        <w:tc>
          <w:tcPr>
            <w:tcW w:w="3737" w:type="dxa"/>
            <w:gridSpan w:val="3"/>
            <w:tcBorders>
              <w:top w:val="single" w:sz="4" w:space="0" w:color="000000"/>
              <w:left w:val="single" w:sz="4" w:space="0" w:color="000000"/>
              <w:bottom w:val="single" w:sz="4" w:space="0" w:color="000000"/>
              <w:right w:val="single" w:sz="4" w:space="0" w:color="000000"/>
            </w:tcBorders>
          </w:tcPr>
          <w:p w14:paraId="7B84B5A9" w14:textId="693EE2BE" w:rsidR="000A3284" w:rsidRPr="000A3284" w:rsidRDefault="000A3284" w:rsidP="004203AD">
            <w:pPr>
              <w:suppressAutoHyphens/>
              <w:kinsoku w:val="0"/>
              <w:wordWrap w:val="0"/>
              <w:autoSpaceDE w:val="0"/>
              <w:autoSpaceDN w:val="0"/>
              <w:spacing w:line="276" w:lineRule="auto"/>
              <w:jc w:val="left"/>
              <w:rPr>
                <w:rFonts w:ascii="ＭＳ 明朝" w:eastAsia="ＭＳ 明朝" w:hAnsi="ＭＳ 明朝" w:cs="Times New Roman"/>
                <w:spacing w:val="2"/>
                <w:sz w:val="22"/>
              </w:rPr>
            </w:pPr>
            <w:r>
              <w:rPr>
                <w:rFonts w:ascii="ＭＳ 明朝" w:eastAsia="ＭＳ 明朝" w:hAnsi="ＭＳ 明朝" w:hint="eastAsia"/>
                <w:noProof/>
                <w:kern w:val="0"/>
                <w:sz w:val="22"/>
              </w:rPr>
              <w:t>niwa-nobuko</w:t>
            </w:r>
            <w:r w:rsidRPr="000A3284">
              <w:rPr>
                <w:rFonts w:ascii="ＭＳ 明朝" w:eastAsia="ＭＳ 明朝" w:hAnsi="ＭＳ 明朝" w:hint="eastAsia"/>
                <w:noProof/>
                <w:kern w:val="0"/>
                <w:sz w:val="22"/>
              </w:rPr>
              <w:t>@pref.gifu.lg.jp</w:t>
            </w:r>
          </w:p>
        </w:tc>
      </w:tr>
    </w:tbl>
    <w:p w14:paraId="49E94B23" w14:textId="4ED5DDA0" w:rsidR="00F057D5" w:rsidRDefault="00F057D5">
      <w:pPr>
        <w:widowControl/>
        <w:jc w:val="left"/>
        <w:rPr>
          <w:rFonts w:ascii="ＭＳ 明朝" w:eastAsia="ＭＳ 明朝" w:hAnsi="ＭＳ 明朝"/>
          <w:sz w:val="22"/>
        </w:rPr>
      </w:pPr>
    </w:p>
    <w:p w14:paraId="7DA4298C" w14:textId="305DDBB7" w:rsidR="00F057D5" w:rsidRPr="00F057D5" w:rsidRDefault="00F057D5">
      <w:pPr>
        <w:widowControl/>
        <w:jc w:val="lef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t xml:space="preserve"> </w:t>
      </w:r>
      <w:r w:rsidR="000E1B87">
        <w:rPr>
          <w:rFonts w:ascii="ＭＳ 明朝" w:eastAsia="ＭＳ 明朝" w:hAnsi="ＭＳ 明朝" w:hint="eastAsia"/>
          <w:sz w:val="22"/>
          <w:bdr w:val="single" w:sz="4" w:space="0" w:color="auto"/>
        </w:rPr>
        <w:t>参考</w:t>
      </w:r>
      <w:r>
        <w:rPr>
          <w:rFonts w:ascii="ＭＳ 明朝" w:eastAsia="ＭＳ 明朝" w:hAnsi="ＭＳ 明朝" w:hint="eastAsia"/>
          <w:sz w:val="22"/>
          <w:bdr w:val="single" w:sz="4" w:space="0" w:color="auto"/>
        </w:rPr>
        <w:t xml:space="preserve"> </w:t>
      </w:r>
    </w:p>
    <w:p w14:paraId="2A5B2C49" w14:textId="2840D315" w:rsidR="000E1B87" w:rsidRDefault="000E1B87">
      <w:pPr>
        <w:widowControl/>
        <w:jc w:val="left"/>
        <w:rPr>
          <w:rFonts w:ascii="ＭＳ 明朝" w:eastAsia="ＭＳ 明朝" w:hAnsi="ＭＳ 明朝"/>
          <w:sz w:val="22"/>
        </w:rPr>
      </w:pPr>
      <w:r>
        <w:rPr>
          <w:rFonts w:ascii="ＭＳ 明朝" w:eastAsia="ＭＳ 明朝" w:hAnsi="ＭＳ 明朝" w:hint="eastAsia"/>
          <w:sz w:val="22"/>
        </w:rPr>
        <w:t xml:space="preserve">　○スケジュール</w:t>
      </w:r>
      <w:r w:rsidR="00DF66C7">
        <w:rPr>
          <w:rFonts w:ascii="ＭＳ 明朝" w:eastAsia="ＭＳ 明朝" w:hAnsi="ＭＳ 明朝" w:hint="eastAsia"/>
          <w:sz w:val="22"/>
        </w:rPr>
        <w:t>（案）</w:t>
      </w:r>
    </w:p>
    <w:p w14:paraId="1EAAF289" w14:textId="1ED21EA9" w:rsidR="007D795F" w:rsidRDefault="00F057D5" w:rsidP="00E33C60">
      <w:pPr>
        <w:widowControl/>
        <w:jc w:val="left"/>
        <w:rPr>
          <w:rFonts w:ascii="ＭＳ 明朝" w:eastAsia="ＭＳ 明朝" w:hAnsi="ＭＳ 明朝"/>
          <w:sz w:val="22"/>
        </w:rPr>
      </w:pPr>
      <w:r>
        <w:rPr>
          <w:rFonts w:ascii="ＭＳ 明朝" w:eastAsia="ＭＳ 明朝" w:hAnsi="ＭＳ 明朝" w:hint="eastAsia"/>
          <w:sz w:val="22"/>
        </w:rPr>
        <w:t xml:space="preserve">　</w:t>
      </w:r>
      <w:r w:rsidR="000E1B87">
        <w:rPr>
          <w:rFonts w:ascii="ＭＳ 明朝" w:eastAsia="ＭＳ 明朝" w:hAnsi="ＭＳ 明朝" w:hint="eastAsia"/>
          <w:sz w:val="22"/>
        </w:rPr>
        <w:t xml:space="preserve">　</w:t>
      </w:r>
      <w:r w:rsidR="00A2190B">
        <w:rPr>
          <w:rFonts w:ascii="ＭＳ 明朝" w:eastAsia="ＭＳ 明朝" w:hAnsi="ＭＳ 明朝" w:hint="eastAsia"/>
          <w:sz w:val="22"/>
        </w:rPr>
        <w:t xml:space="preserve">　</w:t>
      </w:r>
      <w:r w:rsidR="007D795F">
        <w:rPr>
          <w:rFonts w:ascii="ＭＳ 明朝" w:eastAsia="ＭＳ 明朝" w:hAnsi="ＭＳ 明朝" w:hint="eastAsia"/>
          <w:sz w:val="22"/>
        </w:rPr>
        <w:t>第１回　令和４年</w:t>
      </w:r>
      <w:r w:rsidR="00A2190B">
        <w:rPr>
          <w:rFonts w:ascii="ＭＳ 明朝" w:eastAsia="ＭＳ 明朝" w:hAnsi="ＭＳ 明朝" w:hint="eastAsia"/>
          <w:sz w:val="22"/>
        </w:rPr>
        <w:t xml:space="preserve">　７</w:t>
      </w:r>
      <w:r w:rsidR="007D795F">
        <w:rPr>
          <w:rFonts w:ascii="ＭＳ 明朝" w:eastAsia="ＭＳ 明朝" w:hAnsi="ＭＳ 明朝" w:hint="eastAsia"/>
          <w:sz w:val="22"/>
        </w:rPr>
        <w:t>月</w:t>
      </w:r>
      <w:r w:rsidR="00A2190B">
        <w:rPr>
          <w:rFonts w:ascii="ＭＳ 明朝" w:eastAsia="ＭＳ 明朝" w:hAnsi="ＭＳ 明朝" w:hint="eastAsia"/>
          <w:sz w:val="22"/>
        </w:rPr>
        <w:t>２１</w:t>
      </w:r>
      <w:r w:rsidR="007D795F">
        <w:rPr>
          <w:rFonts w:ascii="ＭＳ 明朝" w:eastAsia="ＭＳ 明朝" w:hAnsi="ＭＳ 明朝" w:hint="eastAsia"/>
          <w:sz w:val="22"/>
        </w:rPr>
        <w:t>日</w:t>
      </w:r>
      <w:r w:rsidR="00A2190B">
        <w:rPr>
          <w:rFonts w:ascii="ＭＳ 明朝" w:eastAsia="ＭＳ 明朝" w:hAnsi="ＭＳ 明朝" w:hint="eastAsia"/>
          <w:sz w:val="22"/>
        </w:rPr>
        <w:t>（木</w:t>
      </w:r>
      <w:r w:rsidR="007D795F">
        <w:rPr>
          <w:rFonts w:ascii="ＭＳ 明朝" w:eastAsia="ＭＳ 明朝" w:hAnsi="ＭＳ 明朝" w:hint="eastAsia"/>
          <w:sz w:val="22"/>
        </w:rPr>
        <w:t>）～</w:t>
      </w:r>
      <w:r w:rsidR="00A2190B">
        <w:rPr>
          <w:rFonts w:ascii="ＭＳ 明朝" w:eastAsia="ＭＳ 明朝" w:hAnsi="ＭＳ 明朝" w:hint="eastAsia"/>
          <w:sz w:val="22"/>
        </w:rPr>
        <w:t xml:space="preserve">　８</w:t>
      </w:r>
      <w:r w:rsidR="007D795F">
        <w:rPr>
          <w:rFonts w:ascii="ＭＳ 明朝" w:eastAsia="ＭＳ 明朝" w:hAnsi="ＭＳ 明朝" w:hint="eastAsia"/>
          <w:sz w:val="22"/>
        </w:rPr>
        <w:t>月</w:t>
      </w:r>
      <w:r w:rsidR="00A2190B">
        <w:rPr>
          <w:rFonts w:ascii="ＭＳ 明朝" w:eastAsia="ＭＳ 明朝" w:hAnsi="ＭＳ 明朝" w:hint="eastAsia"/>
          <w:sz w:val="22"/>
        </w:rPr>
        <w:t xml:space="preserve">　４</w:t>
      </w:r>
      <w:r w:rsidR="007D795F">
        <w:rPr>
          <w:rFonts w:ascii="ＭＳ 明朝" w:eastAsia="ＭＳ 明朝" w:hAnsi="ＭＳ 明朝" w:hint="eastAsia"/>
          <w:sz w:val="22"/>
        </w:rPr>
        <w:t>日（</w:t>
      </w:r>
      <w:r w:rsidR="00A2190B">
        <w:rPr>
          <w:rFonts w:ascii="ＭＳ 明朝" w:eastAsia="ＭＳ 明朝" w:hAnsi="ＭＳ 明朝" w:hint="eastAsia"/>
          <w:sz w:val="22"/>
        </w:rPr>
        <w:t>木</w:t>
      </w:r>
      <w:r w:rsidR="007D795F">
        <w:rPr>
          <w:rFonts w:ascii="ＭＳ 明朝" w:eastAsia="ＭＳ 明朝" w:hAnsi="ＭＳ 明朝" w:hint="eastAsia"/>
          <w:sz w:val="22"/>
        </w:rPr>
        <w:t>）</w:t>
      </w:r>
    </w:p>
    <w:p w14:paraId="7DEF0DD6" w14:textId="23366D4F" w:rsidR="00E33C60" w:rsidRPr="00E33C60" w:rsidRDefault="00E33C60" w:rsidP="00E33C60">
      <w:pPr>
        <w:widowControl/>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ab/>
      </w:r>
      <w:r>
        <w:rPr>
          <w:rFonts w:ascii="ＭＳ 明朝" w:eastAsia="ＭＳ 明朝" w:hAnsi="ＭＳ 明朝" w:hint="eastAsia"/>
          <w:sz w:val="22"/>
        </w:rPr>
        <w:t xml:space="preserve">　</w:t>
      </w:r>
      <w:r w:rsidR="00D9590D">
        <w:rPr>
          <w:rFonts w:ascii="ＭＳ 明朝" w:eastAsia="ＭＳ 明朝" w:hAnsi="ＭＳ 明朝" w:hint="eastAsia"/>
          <w:sz w:val="22"/>
        </w:rPr>
        <w:t>「</w:t>
      </w:r>
      <w:r>
        <w:rPr>
          <w:rFonts w:ascii="ＭＳ 明朝" w:eastAsia="ＭＳ 明朝" w:hAnsi="ＭＳ 明朝" w:hint="eastAsia"/>
          <w:sz w:val="22"/>
        </w:rPr>
        <w:t>小さな美濃焼フェア</w:t>
      </w:r>
      <w:r w:rsidR="00D9590D">
        <w:rPr>
          <w:rFonts w:ascii="ＭＳ 明朝" w:eastAsia="ＭＳ 明朝" w:hAnsi="ＭＳ 明朝" w:hint="eastAsia"/>
          <w:sz w:val="22"/>
        </w:rPr>
        <w:t>」</w:t>
      </w:r>
    </w:p>
    <w:p w14:paraId="2DBECA63" w14:textId="77777777" w:rsidR="00E33C60" w:rsidRDefault="007D795F"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第２回　令和４年</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９</w:t>
      </w:r>
      <w:r>
        <w:rPr>
          <w:rFonts w:ascii="ＭＳ 明朝" w:eastAsia="ＭＳ 明朝" w:hAnsi="ＭＳ 明朝" w:hint="eastAsia"/>
          <w:sz w:val="22"/>
        </w:rPr>
        <w:t>月</w:t>
      </w:r>
      <w:r w:rsidR="000A7AB7">
        <w:rPr>
          <w:rFonts w:ascii="ＭＳ 明朝" w:eastAsia="ＭＳ 明朝" w:hAnsi="ＭＳ 明朝" w:hint="eastAsia"/>
          <w:sz w:val="22"/>
        </w:rPr>
        <w:t>１３</w:t>
      </w:r>
      <w:r>
        <w:rPr>
          <w:rFonts w:ascii="ＭＳ 明朝" w:eastAsia="ＭＳ 明朝" w:hAnsi="ＭＳ 明朝" w:hint="eastAsia"/>
          <w:sz w:val="22"/>
        </w:rPr>
        <w:t>日（</w:t>
      </w:r>
      <w:r w:rsidR="000A7AB7">
        <w:rPr>
          <w:rFonts w:ascii="ＭＳ 明朝" w:eastAsia="ＭＳ 明朝" w:hAnsi="ＭＳ 明朝" w:hint="eastAsia"/>
          <w:sz w:val="22"/>
        </w:rPr>
        <w:t>火</w:t>
      </w:r>
      <w:r>
        <w:rPr>
          <w:rFonts w:ascii="ＭＳ 明朝" w:eastAsia="ＭＳ 明朝" w:hAnsi="ＭＳ 明朝" w:hint="eastAsia"/>
          <w:sz w:val="22"/>
        </w:rPr>
        <w:t>）～</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９</w:t>
      </w:r>
      <w:r>
        <w:rPr>
          <w:rFonts w:ascii="ＭＳ 明朝" w:eastAsia="ＭＳ 明朝" w:hAnsi="ＭＳ 明朝" w:hint="eastAsia"/>
          <w:sz w:val="22"/>
        </w:rPr>
        <w:t>月</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２７</w:t>
      </w:r>
      <w:r>
        <w:rPr>
          <w:rFonts w:ascii="ＭＳ 明朝" w:eastAsia="ＭＳ 明朝" w:hAnsi="ＭＳ 明朝" w:hint="eastAsia"/>
          <w:sz w:val="22"/>
        </w:rPr>
        <w:t>日（</w:t>
      </w:r>
      <w:r w:rsidR="000A7AB7">
        <w:rPr>
          <w:rFonts w:ascii="ＭＳ 明朝" w:eastAsia="ＭＳ 明朝" w:hAnsi="ＭＳ 明朝" w:hint="eastAsia"/>
          <w:sz w:val="22"/>
        </w:rPr>
        <w:t>火</w:t>
      </w:r>
      <w:r>
        <w:rPr>
          <w:rFonts w:ascii="ＭＳ 明朝" w:eastAsia="ＭＳ 明朝" w:hAnsi="ＭＳ 明朝" w:hint="eastAsia"/>
          <w:sz w:val="22"/>
        </w:rPr>
        <w:t>）</w:t>
      </w:r>
    </w:p>
    <w:p w14:paraId="05BC44A3" w14:textId="706C91B5" w:rsidR="007D795F" w:rsidRDefault="00D9590D" w:rsidP="00E33C60">
      <w:pPr>
        <w:widowControl/>
        <w:ind w:left="980" w:firstLineChars="418" w:firstLine="920"/>
        <w:jc w:val="left"/>
        <w:rPr>
          <w:rFonts w:ascii="ＭＳ 明朝" w:eastAsia="ＭＳ 明朝" w:hAnsi="ＭＳ 明朝"/>
          <w:sz w:val="22"/>
        </w:rPr>
      </w:pPr>
      <w:r>
        <w:rPr>
          <w:rFonts w:ascii="ＭＳ 明朝" w:eastAsia="ＭＳ 明朝" w:hAnsi="ＭＳ 明朝" w:hint="eastAsia"/>
          <w:sz w:val="22"/>
        </w:rPr>
        <w:t>「</w:t>
      </w:r>
      <w:r w:rsidR="00E33C60">
        <w:rPr>
          <w:rFonts w:ascii="ＭＳ 明朝" w:eastAsia="ＭＳ 明朝" w:hAnsi="ＭＳ 明朝" w:hint="eastAsia"/>
          <w:sz w:val="22"/>
        </w:rPr>
        <w:t>子</w:t>
      </w:r>
      <w:r w:rsidR="00EB4683">
        <w:rPr>
          <w:rFonts w:ascii="ＭＳ 明朝" w:eastAsia="ＭＳ 明朝" w:hAnsi="ＭＳ 明朝" w:hint="eastAsia"/>
          <w:sz w:val="22"/>
        </w:rPr>
        <w:t>ども</w:t>
      </w:r>
      <w:r w:rsidR="00E33C60">
        <w:rPr>
          <w:rFonts w:ascii="ＭＳ 明朝" w:eastAsia="ＭＳ 明朝" w:hAnsi="ＭＳ 明朝" w:hint="eastAsia"/>
          <w:sz w:val="22"/>
        </w:rPr>
        <w:t>＆ベビーグッズフェア</w:t>
      </w:r>
      <w:r>
        <w:rPr>
          <w:rFonts w:ascii="ＭＳ 明朝" w:eastAsia="ＭＳ 明朝" w:hAnsi="ＭＳ 明朝" w:hint="eastAsia"/>
          <w:sz w:val="22"/>
        </w:rPr>
        <w:t>」</w:t>
      </w:r>
    </w:p>
    <w:p w14:paraId="09E9B879" w14:textId="3E654E7E" w:rsidR="007D795F" w:rsidRDefault="007D795F"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第３回　令和４年</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１０</w:t>
      </w:r>
      <w:r>
        <w:rPr>
          <w:rFonts w:ascii="ＭＳ 明朝" w:eastAsia="ＭＳ 明朝" w:hAnsi="ＭＳ 明朝" w:hint="eastAsia"/>
          <w:sz w:val="22"/>
        </w:rPr>
        <w:t>月</w:t>
      </w:r>
      <w:r w:rsidR="000A7AB7">
        <w:rPr>
          <w:rFonts w:ascii="ＭＳ 明朝" w:eastAsia="ＭＳ 明朝" w:hAnsi="ＭＳ 明朝" w:hint="eastAsia"/>
          <w:sz w:val="22"/>
        </w:rPr>
        <w:t xml:space="preserve">　６</w:t>
      </w:r>
      <w:r>
        <w:rPr>
          <w:rFonts w:ascii="ＭＳ 明朝" w:eastAsia="ＭＳ 明朝" w:hAnsi="ＭＳ 明朝" w:hint="eastAsia"/>
          <w:sz w:val="22"/>
        </w:rPr>
        <w:t>日（</w:t>
      </w:r>
      <w:r w:rsidR="000A7AB7">
        <w:rPr>
          <w:rFonts w:ascii="ＭＳ 明朝" w:eastAsia="ＭＳ 明朝" w:hAnsi="ＭＳ 明朝" w:hint="eastAsia"/>
          <w:sz w:val="22"/>
        </w:rPr>
        <w:t>木</w:t>
      </w:r>
      <w:r>
        <w:rPr>
          <w:rFonts w:ascii="ＭＳ 明朝" w:eastAsia="ＭＳ 明朝" w:hAnsi="ＭＳ 明朝" w:hint="eastAsia"/>
          <w:sz w:val="22"/>
        </w:rPr>
        <w:t>）～</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１０</w:t>
      </w:r>
      <w:r>
        <w:rPr>
          <w:rFonts w:ascii="ＭＳ 明朝" w:eastAsia="ＭＳ 明朝" w:hAnsi="ＭＳ 明朝" w:hint="eastAsia"/>
          <w:sz w:val="22"/>
        </w:rPr>
        <w:t>月</w:t>
      </w:r>
      <w:r w:rsidR="000A7AB7">
        <w:rPr>
          <w:rFonts w:ascii="ＭＳ 明朝" w:eastAsia="ＭＳ 明朝" w:hAnsi="ＭＳ 明朝" w:hint="eastAsia"/>
          <w:sz w:val="22"/>
        </w:rPr>
        <w:t>２０</w:t>
      </w:r>
      <w:r>
        <w:rPr>
          <w:rFonts w:ascii="ＭＳ 明朝" w:eastAsia="ＭＳ 明朝" w:hAnsi="ＭＳ 明朝" w:hint="eastAsia"/>
          <w:sz w:val="22"/>
        </w:rPr>
        <w:t>日（</w:t>
      </w:r>
      <w:r w:rsidR="000A7AB7">
        <w:rPr>
          <w:rFonts w:ascii="ＭＳ 明朝" w:eastAsia="ＭＳ 明朝" w:hAnsi="ＭＳ 明朝" w:hint="eastAsia"/>
          <w:sz w:val="22"/>
        </w:rPr>
        <w:t>木</w:t>
      </w:r>
      <w:r>
        <w:rPr>
          <w:rFonts w:ascii="ＭＳ 明朝" w:eastAsia="ＭＳ 明朝" w:hAnsi="ＭＳ 明朝" w:hint="eastAsia"/>
          <w:sz w:val="22"/>
        </w:rPr>
        <w:t>）</w:t>
      </w:r>
    </w:p>
    <w:p w14:paraId="4F810300" w14:textId="7801250F" w:rsidR="00E33C60" w:rsidRDefault="00E33C60"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ab/>
      </w:r>
      <w:r>
        <w:rPr>
          <w:rFonts w:ascii="ＭＳ 明朝" w:eastAsia="ＭＳ 明朝" w:hAnsi="ＭＳ 明朝" w:hint="eastAsia"/>
          <w:sz w:val="22"/>
        </w:rPr>
        <w:t xml:space="preserve">　</w:t>
      </w:r>
      <w:r w:rsidR="00D9590D">
        <w:rPr>
          <w:rFonts w:ascii="ＭＳ 明朝" w:eastAsia="ＭＳ 明朝" w:hAnsi="ＭＳ 明朝" w:hint="eastAsia"/>
          <w:sz w:val="22"/>
        </w:rPr>
        <w:t>「</w:t>
      </w:r>
      <w:r>
        <w:rPr>
          <w:rFonts w:ascii="ＭＳ 明朝" w:eastAsia="ＭＳ 明朝" w:hAnsi="ＭＳ 明朝" w:hint="eastAsia"/>
          <w:sz w:val="22"/>
        </w:rPr>
        <w:t>秋の山の恵みフェア</w:t>
      </w:r>
      <w:r w:rsidR="00D9590D">
        <w:rPr>
          <w:rFonts w:ascii="ＭＳ 明朝" w:eastAsia="ＭＳ 明朝" w:hAnsi="ＭＳ 明朝" w:hint="eastAsia"/>
          <w:sz w:val="22"/>
        </w:rPr>
        <w:t>」</w:t>
      </w:r>
    </w:p>
    <w:p w14:paraId="5AB2D28F" w14:textId="0FD341DD" w:rsidR="007D795F" w:rsidRDefault="007D795F"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第４回　令和４年</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１１</w:t>
      </w:r>
      <w:r>
        <w:rPr>
          <w:rFonts w:ascii="ＭＳ 明朝" w:eastAsia="ＭＳ 明朝" w:hAnsi="ＭＳ 明朝" w:hint="eastAsia"/>
          <w:sz w:val="22"/>
        </w:rPr>
        <w:t>月</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９</w:t>
      </w:r>
      <w:r>
        <w:rPr>
          <w:rFonts w:ascii="ＭＳ 明朝" w:eastAsia="ＭＳ 明朝" w:hAnsi="ＭＳ 明朝" w:hint="eastAsia"/>
          <w:sz w:val="22"/>
        </w:rPr>
        <w:t>日（</w:t>
      </w:r>
      <w:r w:rsidR="000A7AB7">
        <w:rPr>
          <w:rFonts w:ascii="ＭＳ 明朝" w:eastAsia="ＭＳ 明朝" w:hAnsi="ＭＳ 明朝" w:hint="eastAsia"/>
          <w:sz w:val="22"/>
        </w:rPr>
        <w:t>水</w:t>
      </w:r>
      <w:r>
        <w:rPr>
          <w:rFonts w:ascii="ＭＳ 明朝" w:eastAsia="ＭＳ 明朝" w:hAnsi="ＭＳ 明朝" w:hint="eastAsia"/>
          <w:sz w:val="22"/>
        </w:rPr>
        <w:t>）～</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１１</w:t>
      </w:r>
      <w:r>
        <w:rPr>
          <w:rFonts w:ascii="ＭＳ 明朝" w:eastAsia="ＭＳ 明朝" w:hAnsi="ＭＳ 明朝" w:hint="eastAsia"/>
          <w:sz w:val="22"/>
        </w:rPr>
        <w:t>月</w:t>
      </w:r>
      <w:r w:rsidR="000A7AB7">
        <w:rPr>
          <w:rFonts w:ascii="ＭＳ 明朝" w:eastAsia="ＭＳ 明朝" w:hAnsi="ＭＳ 明朝" w:hint="eastAsia"/>
          <w:sz w:val="22"/>
        </w:rPr>
        <w:t>２３</w:t>
      </w:r>
      <w:r>
        <w:rPr>
          <w:rFonts w:ascii="ＭＳ 明朝" w:eastAsia="ＭＳ 明朝" w:hAnsi="ＭＳ 明朝" w:hint="eastAsia"/>
          <w:sz w:val="22"/>
        </w:rPr>
        <w:t>日（</w:t>
      </w:r>
      <w:r w:rsidR="000A7AB7">
        <w:rPr>
          <w:rFonts w:ascii="ＭＳ 明朝" w:eastAsia="ＭＳ 明朝" w:hAnsi="ＭＳ 明朝" w:hint="eastAsia"/>
          <w:sz w:val="22"/>
        </w:rPr>
        <w:t>水</w:t>
      </w:r>
      <w:r>
        <w:rPr>
          <w:rFonts w:ascii="ＭＳ 明朝" w:eastAsia="ＭＳ 明朝" w:hAnsi="ＭＳ 明朝" w:hint="eastAsia"/>
          <w:sz w:val="22"/>
        </w:rPr>
        <w:t>）</w:t>
      </w:r>
    </w:p>
    <w:p w14:paraId="36927F2C" w14:textId="0404CDDC" w:rsidR="00E33C60" w:rsidRDefault="00E33C60"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ab/>
      </w:r>
      <w:r>
        <w:rPr>
          <w:rFonts w:ascii="ＭＳ 明朝" w:eastAsia="ＭＳ 明朝" w:hAnsi="ＭＳ 明朝" w:hint="eastAsia"/>
          <w:sz w:val="22"/>
        </w:rPr>
        <w:t xml:space="preserve">　</w:t>
      </w:r>
      <w:r w:rsidR="00D9590D">
        <w:rPr>
          <w:rFonts w:ascii="ＭＳ 明朝" w:eastAsia="ＭＳ 明朝" w:hAnsi="ＭＳ 明朝" w:hint="eastAsia"/>
          <w:sz w:val="22"/>
        </w:rPr>
        <w:t>「</w:t>
      </w:r>
      <w:r>
        <w:rPr>
          <w:rFonts w:ascii="ＭＳ 明朝" w:eastAsia="ＭＳ 明朝" w:hAnsi="ＭＳ 明朝" w:hint="eastAsia"/>
          <w:sz w:val="22"/>
        </w:rPr>
        <w:t>飛騨地域フェア</w:t>
      </w:r>
      <w:r w:rsidR="00D9590D">
        <w:rPr>
          <w:rFonts w:ascii="ＭＳ 明朝" w:eastAsia="ＭＳ 明朝" w:hAnsi="ＭＳ 明朝" w:hint="eastAsia"/>
          <w:sz w:val="22"/>
        </w:rPr>
        <w:t>」</w:t>
      </w:r>
    </w:p>
    <w:p w14:paraId="14362841" w14:textId="456F85CD" w:rsidR="00F057D5" w:rsidRDefault="007D795F"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第５回　令和４年</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１２</w:t>
      </w:r>
      <w:r>
        <w:rPr>
          <w:rFonts w:ascii="ＭＳ 明朝" w:eastAsia="ＭＳ 明朝" w:hAnsi="ＭＳ 明朝" w:hint="eastAsia"/>
          <w:sz w:val="22"/>
        </w:rPr>
        <w:t>月</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７</w:t>
      </w:r>
      <w:r>
        <w:rPr>
          <w:rFonts w:ascii="ＭＳ 明朝" w:eastAsia="ＭＳ 明朝" w:hAnsi="ＭＳ 明朝" w:hint="eastAsia"/>
          <w:sz w:val="22"/>
        </w:rPr>
        <w:t>日（</w:t>
      </w:r>
      <w:r w:rsidR="000A7AB7">
        <w:rPr>
          <w:rFonts w:ascii="ＭＳ 明朝" w:eastAsia="ＭＳ 明朝" w:hAnsi="ＭＳ 明朝" w:hint="eastAsia"/>
          <w:sz w:val="22"/>
        </w:rPr>
        <w:t>水</w:t>
      </w:r>
      <w:r>
        <w:rPr>
          <w:rFonts w:ascii="ＭＳ 明朝" w:eastAsia="ＭＳ 明朝" w:hAnsi="ＭＳ 明朝" w:hint="eastAsia"/>
          <w:sz w:val="22"/>
        </w:rPr>
        <w:t>）～</w:t>
      </w:r>
      <w:r w:rsidR="00A2190B">
        <w:rPr>
          <w:rFonts w:ascii="ＭＳ 明朝" w:eastAsia="ＭＳ 明朝" w:hAnsi="ＭＳ 明朝" w:hint="eastAsia"/>
          <w:sz w:val="22"/>
        </w:rPr>
        <w:t xml:space="preserve">　</w:t>
      </w:r>
      <w:r w:rsidR="000A7AB7">
        <w:rPr>
          <w:rFonts w:ascii="ＭＳ 明朝" w:eastAsia="ＭＳ 明朝" w:hAnsi="ＭＳ 明朝" w:hint="eastAsia"/>
          <w:sz w:val="22"/>
        </w:rPr>
        <w:t>１２</w:t>
      </w:r>
      <w:r>
        <w:rPr>
          <w:rFonts w:ascii="ＭＳ 明朝" w:eastAsia="ＭＳ 明朝" w:hAnsi="ＭＳ 明朝" w:hint="eastAsia"/>
          <w:sz w:val="22"/>
        </w:rPr>
        <w:t>月</w:t>
      </w:r>
      <w:r w:rsidR="000A7AB7">
        <w:rPr>
          <w:rFonts w:ascii="ＭＳ 明朝" w:eastAsia="ＭＳ 明朝" w:hAnsi="ＭＳ 明朝" w:hint="eastAsia"/>
          <w:sz w:val="22"/>
        </w:rPr>
        <w:t>２１</w:t>
      </w:r>
      <w:r>
        <w:rPr>
          <w:rFonts w:ascii="ＭＳ 明朝" w:eastAsia="ＭＳ 明朝" w:hAnsi="ＭＳ 明朝" w:hint="eastAsia"/>
          <w:sz w:val="22"/>
        </w:rPr>
        <w:t>日（</w:t>
      </w:r>
      <w:r w:rsidR="000A7AB7">
        <w:rPr>
          <w:rFonts w:ascii="ＭＳ 明朝" w:eastAsia="ＭＳ 明朝" w:hAnsi="ＭＳ 明朝" w:hint="eastAsia"/>
          <w:sz w:val="22"/>
        </w:rPr>
        <w:t>水</w:t>
      </w:r>
      <w:r>
        <w:rPr>
          <w:rFonts w:ascii="ＭＳ 明朝" w:eastAsia="ＭＳ 明朝" w:hAnsi="ＭＳ 明朝" w:hint="eastAsia"/>
          <w:sz w:val="22"/>
        </w:rPr>
        <w:t>）</w:t>
      </w:r>
    </w:p>
    <w:p w14:paraId="626CE8EE" w14:textId="2613AB7B" w:rsidR="00E33C60" w:rsidRPr="00F057D5" w:rsidRDefault="00E33C60" w:rsidP="00A2190B">
      <w:pPr>
        <w:widowControl/>
        <w:ind w:firstLineChars="300" w:firstLine="66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ab/>
      </w:r>
      <w:r>
        <w:rPr>
          <w:rFonts w:ascii="ＭＳ 明朝" w:eastAsia="ＭＳ 明朝" w:hAnsi="ＭＳ 明朝" w:hint="eastAsia"/>
          <w:sz w:val="22"/>
        </w:rPr>
        <w:t xml:space="preserve">　</w:t>
      </w:r>
      <w:r w:rsidR="00D9590D">
        <w:rPr>
          <w:rFonts w:ascii="ＭＳ 明朝" w:eastAsia="ＭＳ 明朝" w:hAnsi="ＭＳ 明朝" w:hint="eastAsia"/>
          <w:sz w:val="22"/>
        </w:rPr>
        <w:t>「</w:t>
      </w:r>
      <w:r>
        <w:rPr>
          <w:rFonts w:ascii="ＭＳ 明朝" w:eastAsia="ＭＳ 明朝" w:hAnsi="ＭＳ 明朝" w:hint="eastAsia"/>
          <w:sz w:val="22"/>
        </w:rPr>
        <w:t>年末年始に食べたい・贈りたいものフェア</w:t>
      </w:r>
      <w:r w:rsidR="00D9590D">
        <w:rPr>
          <w:rFonts w:ascii="ＭＳ 明朝" w:eastAsia="ＭＳ 明朝" w:hAnsi="ＭＳ 明朝" w:hint="eastAsia"/>
          <w:sz w:val="22"/>
        </w:rPr>
        <w:t>」</w:t>
      </w:r>
    </w:p>
    <w:p w14:paraId="0AF619BC" w14:textId="77777777" w:rsidR="00D625F4" w:rsidRDefault="00A2190B" w:rsidP="005215DA">
      <w:pPr>
        <w:widowControl/>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p>
    <w:p w14:paraId="65CCAB2B" w14:textId="74D24537" w:rsidR="00F057D5" w:rsidRDefault="00A2190B" w:rsidP="00D625F4">
      <w:pPr>
        <w:widowControl/>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5215DA">
        <w:rPr>
          <w:rFonts w:ascii="ＭＳ 明朝" w:eastAsia="ＭＳ 明朝" w:hAnsi="ＭＳ 明朝" w:hint="eastAsia"/>
          <w:sz w:val="22"/>
        </w:rPr>
        <w:t>※</w:t>
      </w:r>
      <w:r>
        <w:rPr>
          <w:rFonts w:ascii="ＭＳ 明朝" w:eastAsia="ＭＳ 明朝" w:hAnsi="ＭＳ 明朝" w:hint="eastAsia"/>
          <w:sz w:val="22"/>
        </w:rPr>
        <w:t>第２～５回のフェア</w:t>
      </w:r>
      <w:r w:rsidR="005215DA">
        <w:rPr>
          <w:rFonts w:ascii="ＭＳ 明朝" w:eastAsia="ＭＳ 明朝" w:hAnsi="ＭＳ 明朝" w:hint="eastAsia"/>
          <w:sz w:val="22"/>
        </w:rPr>
        <w:t>の募集</w:t>
      </w:r>
      <w:r>
        <w:rPr>
          <w:rFonts w:ascii="ＭＳ 明朝" w:eastAsia="ＭＳ 明朝" w:hAnsi="ＭＳ 明朝" w:hint="eastAsia"/>
          <w:sz w:val="22"/>
        </w:rPr>
        <w:t>について</w:t>
      </w:r>
      <w:r w:rsidR="005215DA">
        <w:rPr>
          <w:rFonts w:ascii="ＭＳ 明朝" w:eastAsia="ＭＳ 明朝" w:hAnsi="ＭＳ 明朝" w:hint="eastAsia"/>
          <w:sz w:val="22"/>
        </w:rPr>
        <w:t>も</w:t>
      </w:r>
      <w:r>
        <w:rPr>
          <w:rFonts w:ascii="ＭＳ 明朝" w:eastAsia="ＭＳ 明朝" w:hAnsi="ＭＳ 明朝" w:hint="eastAsia"/>
          <w:sz w:val="22"/>
        </w:rPr>
        <w:t>、</w:t>
      </w:r>
      <w:r w:rsidR="00D9590D">
        <w:rPr>
          <w:rFonts w:ascii="ＭＳ 明朝" w:eastAsia="ＭＳ 明朝" w:hAnsi="ＭＳ 明朝" w:hint="eastAsia"/>
          <w:sz w:val="22"/>
        </w:rPr>
        <w:t>開催日の</w:t>
      </w:r>
      <w:r>
        <w:rPr>
          <w:rFonts w:ascii="ＭＳ 明朝" w:eastAsia="ＭＳ 明朝" w:hAnsi="ＭＳ 明朝" w:hint="eastAsia"/>
          <w:sz w:val="22"/>
        </w:rPr>
        <w:t>２ヶ月前を目途に</w:t>
      </w:r>
      <w:r w:rsidR="005215DA">
        <w:rPr>
          <w:rFonts w:ascii="ＭＳ 明朝" w:eastAsia="ＭＳ 明朝" w:hAnsi="ＭＳ 明朝" w:hint="eastAsia"/>
          <w:sz w:val="22"/>
        </w:rPr>
        <w:t>別途</w:t>
      </w:r>
      <w:r>
        <w:rPr>
          <w:rFonts w:ascii="ＭＳ 明朝" w:eastAsia="ＭＳ 明朝" w:hAnsi="ＭＳ 明朝" w:hint="eastAsia"/>
          <w:sz w:val="22"/>
        </w:rPr>
        <w:t>実施する予定です。</w:t>
      </w:r>
    </w:p>
    <w:p w14:paraId="147CD266" w14:textId="5C2407B1" w:rsidR="00D625F4" w:rsidRPr="00F057D5" w:rsidRDefault="00D625F4" w:rsidP="005215DA">
      <w:pPr>
        <w:widowControl/>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※実施時期、テーマは変更の可能性があります。</w:t>
      </w:r>
    </w:p>
    <w:p w14:paraId="479AE14F" w14:textId="2FA5F4DA" w:rsidR="00F057D5" w:rsidRDefault="00F057D5">
      <w:pPr>
        <w:widowControl/>
        <w:jc w:val="left"/>
        <w:rPr>
          <w:rFonts w:ascii="ＭＳ 明朝" w:eastAsia="ＭＳ 明朝" w:hAnsi="ＭＳ 明朝"/>
          <w:sz w:val="22"/>
        </w:rPr>
      </w:pPr>
    </w:p>
    <w:p w14:paraId="0CAF0F1D" w14:textId="46F17F03" w:rsidR="00F057D5" w:rsidRDefault="00F057D5">
      <w:pPr>
        <w:widowControl/>
        <w:jc w:val="left"/>
        <w:rPr>
          <w:rFonts w:ascii="ＭＳ 明朝" w:eastAsia="ＭＳ 明朝" w:hAnsi="ＭＳ 明朝"/>
          <w:sz w:val="22"/>
        </w:rPr>
      </w:pPr>
    </w:p>
    <w:p w14:paraId="39A279BF" w14:textId="56128719" w:rsidR="00F057D5" w:rsidRDefault="00F057D5">
      <w:pPr>
        <w:widowControl/>
        <w:jc w:val="left"/>
        <w:rPr>
          <w:rFonts w:ascii="ＭＳ 明朝" w:eastAsia="ＭＳ 明朝" w:hAnsi="ＭＳ 明朝"/>
          <w:sz w:val="22"/>
        </w:rPr>
      </w:pPr>
    </w:p>
    <w:p w14:paraId="1FD5BE5F" w14:textId="4228C1B9" w:rsidR="00F057D5" w:rsidRDefault="00F057D5">
      <w:pPr>
        <w:widowControl/>
        <w:jc w:val="left"/>
        <w:rPr>
          <w:rFonts w:ascii="ＭＳ 明朝" w:eastAsia="ＭＳ 明朝" w:hAnsi="ＭＳ 明朝"/>
          <w:sz w:val="22"/>
        </w:rPr>
      </w:pPr>
    </w:p>
    <w:p w14:paraId="309C9CCA" w14:textId="76871E1B" w:rsidR="00F057D5" w:rsidRDefault="00F057D5">
      <w:pPr>
        <w:widowControl/>
        <w:jc w:val="left"/>
        <w:rPr>
          <w:rFonts w:ascii="ＭＳ 明朝" w:eastAsia="ＭＳ 明朝" w:hAnsi="ＭＳ 明朝"/>
          <w:sz w:val="22"/>
        </w:rPr>
      </w:pPr>
    </w:p>
    <w:p w14:paraId="389AF7A2" w14:textId="06281473" w:rsidR="00F057D5" w:rsidRDefault="00F057D5">
      <w:pPr>
        <w:widowControl/>
        <w:jc w:val="left"/>
        <w:rPr>
          <w:rFonts w:ascii="ＭＳ 明朝" w:eastAsia="ＭＳ 明朝" w:hAnsi="ＭＳ 明朝"/>
          <w:sz w:val="22"/>
        </w:rPr>
      </w:pPr>
    </w:p>
    <w:p w14:paraId="4AA53A85" w14:textId="37A93957" w:rsidR="00F057D5" w:rsidRPr="005215DA" w:rsidRDefault="00F057D5">
      <w:pPr>
        <w:widowControl/>
        <w:jc w:val="left"/>
        <w:rPr>
          <w:rFonts w:ascii="ＭＳ 明朝" w:eastAsia="ＭＳ 明朝" w:hAnsi="ＭＳ 明朝"/>
          <w:sz w:val="22"/>
        </w:rPr>
      </w:pPr>
    </w:p>
    <w:p w14:paraId="72097FCA" w14:textId="38BFACB3" w:rsidR="00F057D5" w:rsidRDefault="00F057D5">
      <w:pPr>
        <w:widowControl/>
        <w:jc w:val="left"/>
        <w:rPr>
          <w:rFonts w:ascii="ＭＳ 明朝" w:eastAsia="ＭＳ 明朝" w:hAnsi="ＭＳ 明朝"/>
          <w:sz w:val="22"/>
        </w:rPr>
      </w:pPr>
    </w:p>
    <w:p w14:paraId="2C511576" w14:textId="10AD39F2" w:rsidR="00F057D5" w:rsidRDefault="00F057D5">
      <w:pPr>
        <w:widowControl/>
        <w:jc w:val="left"/>
        <w:rPr>
          <w:rFonts w:ascii="ＭＳ 明朝" w:eastAsia="ＭＳ 明朝" w:hAnsi="ＭＳ 明朝"/>
          <w:sz w:val="22"/>
        </w:rPr>
      </w:pPr>
    </w:p>
    <w:p w14:paraId="6094BB4D" w14:textId="7439D41C" w:rsidR="00F057D5" w:rsidRDefault="00F057D5">
      <w:pPr>
        <w:widowControl/>
        <w:jc w:val="left"/>
        <w:rPr>
          <w:rFonts w:ascii="ＭＳ 明朝" w:eastAsia="ＭＳ 明朝" w:hAnsi="ＭＳ 明朝"/>
          <w:sz w:val="22"/>
        </w:rPr>
      </w:pPr>
    </w:p>
    <w:p w14:paraId="698B1C12" w14:textId="332386AF" w:rsidR="00F057D5" w:rsidRDefault="00F057D5">
      <w:pPr>
        <w:widowControl/>
        <w:jc w:val="left"/>
        <w:rPr>
          <w:rFonts w:ascii="ＭＳ 明朝" w:eastAsia="ＭＳ 明朝" w:hAnsi="ＭＳ 明朝"/>
          <w:sz w:val="22"/>
        </w:rPr>
      </w:pPr>
    </w:p>
    <w:p w14:paraId="1F7A241F" w14:textId="4085A97E" w:rsidR="00AF1F05" w:rsidRDefault="003B3269" w:rsidP="007D3891">
      <w:pPr>
        <w:rPr>
          <w:rFonts w:ascii="ＭＳ 明朝" w:eastAsia="ＭＳ 明朝" w:hAnsi="ＭＳ 明朝"/>
          <w:sz w:val="22"/>
        </w:rPr>
      </w:pPr>
      <w:r>
        <w:rPr>
          <w:rFonts w:ascii="ＭＳ 明朝" w:eastAsia="ＭＳ 明朝" w:hAnsi="ＭＳ 明朝" w:hint="eastAsia"/>
          <w:sz w:val="22"/>
        </w:rPr>
        <w:lastRenderedPageBreak/>
        <w:t>第１回目（</w:t>
      </w:r>
      <w:r w:rsidR="00E33C60">
        <w:rPr>
          <w:rFonts w:ascii="ＭＳ 明朝" w:eastAsia="ＭＳ 明朝" w:hAnsi="ＭＳ 明朝" w:hint="eastAsia"/>
          <w:sz w:val="22"/>
        </w:rPr>
        <w:t>ちいさな美濃焼</w:t>
      </w:r>
      <w:r>
        <w:rPr>
          <w:rFonts w:ascii="ＭＳ 明朝" w:eastAsia="ＭＳ 明朝" w:hAnsi="ＭＳ 明朝" w:hint="eastAsia"/>
          <w:sz w:val="22"/>
        </w:rPr>
        <w:t>フェア）に</w:t>
      </w:r>
      <w:r w:rsidR="00AF1F05" w:rsidRPr="008061EB">
        <w:rPr>
          <w:rFonts w:ascii="ＭＳ 明朝" w:eastAsia="ＭＳ 明朝" w:hAnsi="ＭＳ 明朝" w:hint="eastAsia"/>
          <w:sz w:val="22"/>
        </w:rPr>
        <w:t>応募します。</w:t>
      </w:r>
    </w:p>
    <w:p w14:paraId="0E7DD78B" w14:textId="7C9BF055" w:rsidR="00247003" w:rsidRPr="003B3269" w:rsidRDefault="00247003" w:rsidP="00C41A04">
      <w:pPr>
        <w:rPr>
          <w:rFonts w:ascii="ＭＳ 明朝" w:eastAsia="ＭＳ 明朝" w:hAnsi="ＭＳ 明朝"/>
          <w:sz w:val="22"/>
        </w:rPr>
      </w:pPr>
      <w:r>
        <w:rPr>
          <w:rFonts w:ascii="ＭＳ 明朝" w:eastAsia="ＭＳ 明朝" w:hAnsi="ＭＳ 明朝" w:hint="eastAsia"/>
          <w:sz w:val="22"/>
        </w:rPr>
        <w:t>【記入欄①】</w:t>
      </w:r>
    </w:p>
    <w:tbl>
      <w:tblPr>
        <w:tblStyle w:val="af4"/>
        <w:tblW w:w="8295" w:type="dxa"/>
        <w:tblInd w:w="205" w:type="dxa"/>
        <w:tblLook w:val="04A0" w:firstRow="1" w:lastRow="0" w:firstColumn="1" w:lastColumn="0" w:noHBand="0" w:noVBand="1"/>
      </w:tblPr>
      <w:tblGrid>
        <w:gridCol w:w="2940"/>
        <w:gridCol w:w="5355"/>
      </w:tblGrid>
      <w:tr w:rsidR="00DD2F01" w:rsidRPr="008061EB" w14:paraId="0DFFF72B" w14:textId="77777777" w:rsidTr="009F2DBB">
        <w:tc>
          <w:tcPr>
            <w:tcW w:w="2940" w:type="dxa"/>
          </w:tcPr>
          <w:p w14:paraId="75618249" w14:textId="77777777" w:rsidR="00247003" w:rsidRDefault="00247003" w:rsidP="00AF1F05">
            <w:pPr>
              <w:jc w:val="center"/>
              <w:rPr>
                <w:rFonts w:ascii="ＭＳ 明朝" w:eastAsia="ＭＳ 明朝" w:hAnsi="ＭＳ 明朝"/>
                <w:sz w:val="22"/>
              </w:rPr>
            </w:pPr>
          </w:p>
          <w:p w14:paraId="08B01686" w14:textId="47E9F4CF" w:rsidR="00DD2F01" w:rsidRPr="008061EB" w:rsidRDefault="00DD2F01" w:rsidP="00AF1F05">
            <w:pPr>
              <w:jc w:val="center"/>
              <w:rPr>
                <w:rFonts w:ascii="ＭＳ 明朝" w:eastAsia="ＭＳ 明朝" w:hAnsi="ＭＳ 明朝"/>
                <w:sz w:val="22"/>
              </w:rPr>
            </w:pPr>
            <w:r w:rsidRPr="008061EB">
              <w:rPr>
                <w:rFonts w:ascii="ＭＳ 明朝" w:eastAsia="ＭＳ 明朝" w:hAnsi="ＭＳ 明朝" w:hint="eastAsia"/>
                <w:sz w:val="22"/>
              </w:rPr>
              <w:t>御社名</w:t>
            </w:r>
          </w:p>
        </w:tc>
        <w:tc>
          <w:tcPr>
            <w:tcW w:w="5355" w:type="dxa"/>
          </w:tcPr>
          <w:p w14:paraId="11608FBA" w14:textId="77777777" w:rsidR="00DD2F01" w:rsidRDefault="00DD2F01" w:rsidP="007D3891">
            <w:pPr>
              <w:rPr>
                <w:rFonts w:ascii="ＭＳ 明朝" w:eastAsia="ＭＳ 明朝" w:hAnsi="ＭＳ 明朝"/>
                <w:sz w:val="22"/>
              </w:rPr>
            </w:pPr>
          </w:p>
          <w:p w14:paraId="5B02DD37" w14:textId="77777777" w:rsidR="00247003" w:rsidRDefault="00247003" w:rsidP="007D3891">
            <w:pPr>
              <w:rPr>
                <w:rFonts w:ascii="ＭＳ 明朝" w:eastAsia="ＭＳ 明朝" w:hAnsi="ＭＳ 明朝"/>
                <w:sz w:val="22"/>
              </w:rPr>
            </w:pPr>
          </w:p>
          <w:p w14:paraId="665CB7B1" w14:textId="15258242" w:rsidR="00247003" w:rsidRPr="008061EB" w:rsidRDefault="00247003" w:rsidP="007D3891">
            <w:pPr>
              <w:rPr>
                <w:rFonts w:ascii="ＭＳ 明朝" w:eastAsia="ＭＳ 明朝" w:hAnsi="ＭＳ 明朝"/>
                <w:sz w:val="22"/>
              </w:rPr>
            </w:pPr>
          </w:p>
        </w:tc>
      </w:tr>
      <w:tr w:rsidR="00DD2F01" w:rsidRPr="008061EB" w14:paraId="1F89CF24" w14:textId="77777777" w:rsidTr="009F2DBB">
        <w:tc>
          <w:tcPr>
            <w:tcW w:w="2940" w:type="dxa"/>
          </w:tcPr>
          <w:p w14:paraId="73FBAE1E" w14:textId="77777777" w:rsidR="00247003" w:rsidRDefault="00247003" w:rsidP="00AF1F05">
            <w:pPr>
              <w:jc w:val="center"/>
              <w:rPr>
                <w:rFonts w:ascii="ＭＳ 明朝" w:eastAsia="ＭＳ 明朝" w:hAnsi="ＭＳ 明朝"/>
                <w:sz w:val="22"/>
              </w:rPr>
            </w:pPr>
          </w:p>
          <w:p w14:paraId="4A7FACBD" w14:textId="05499C3E" w:rsidR="00DD2F01" w:rsidRPr="008061EB" w:rsidRDefault="00DD2F01" w:rsidP="00AF1F05">
            <w:pPr>
              <w:jc w:val="center"/>
              <w:rPr>
                <w:rFonts w:ascii="ＭＳ 明朝" w:eastAsia="ＭＳ 明朝" w:hAnsi="ＭＳ 明朝"/>
                <w:sz w:val="22"/>
              </w:rPr>
            </w:pPr>
            <w:r w:rsidRPr="008061EB">
              <w:rPr>
                <w:rFonts w:ascii="ＭＳ 明朝" w:eastAsia="ＭＳ 明朝" w:hAnsi="ＭＳ 明朝" w:hint="eastAsia"/>
                <w:sz w:val="22"/>
              </w:rPr>
              <w:t>ご担当者様</w:t>
            </w:r>
          </w:p>
          <w:p w14:paraId="2FB9D562" w14:textId="54131DB8" w:rsidR="00AF1F05" w:rsidRPr="008061EB" w:rsidRDefault="00AF1F05" w:rsidP="00AF1F05">
            <w:pPr>
              <w:jc w:val="center"/>
              <w:rPr>
                <w:rFonts w:ascii="ＭＳ 明朝" w:eastAsia="ＭＳ 明朝" w:hAnsi="ＭＳ 明朝"/>
                <w:sz w:val="22"/>
              </w:rPr>
            </w:pPr>
            <w:r w:rsidRPr="008061EB">
              <w:rPr>
                <w:rFonts w:ascii="ＭＳ 明朝" w:eastAsia="ＭＳ 明朝" w:hAnsi="ＭＳ 明朝" w:hint="eastAsia"/>
                <w:sz w:val="22"/>
              </w:rPr>
              <w:t>（フルネーム）</w:t>
            </w:r>
          </w:p>
        </w:tc>
        <w:tc>
          <w:tcPr>
            <w:tcW w:w="5355" w:type="dxa"/>
          </w:tcPr>
          <w:p w14:paraId="3D76D92E" w14:textId="75DFDD4C" w:rsidR="00DD2F01" w:rsidRDefault="00DD2F01" w:rsidP="007D3891">
            <w:pPr>
              <w:rPr>
                <w:rFonts w:ascii="ＭＳ 明朝" w:eastAsia="ＭＳ 明朝" w:hAnsi="ＭＳ 明朝"/>
                <w:sz w:val="22"/>
              </w:rPr>
            </w:pPr>
          </w:p>
          <w:p w14:paraId="283992BD" w14:textId="77777777" w:rsidR="00247003" w:rsidRDefault="00247003" w:rsidP="007D3891">
            <w:pPr>
              <w:rPr>
                <w:rFonts w:ascii="ＭＳ 明朝" w:eastAsia="ＭＳ 明朝" w:hAnsi="ＭＳ 明朝"/>
                <w:sz w:val="22"/>
              </w:rPr>
            </w:pPr>
          </w:p>
          <w:p w14:paraId="57F668E7" w14:textId="77777777" w:rsidR="00247003" w:rsidRDefault="00247003" w:rsidP="007D3891">
            <w:pPr>
              <w:rPr>
                <w:rFonts w:ascii="ＭＳ 明朝" w:eastAsia="ＭＳ 明朝" w:hAnsi="ＭＳ 明朝"/>
                <w:sz w:val="22"/>
              </w:rPr>
            </w:pPr>
          </w:p>
          <w:p w14:paraId="073BE340" w14:textId="0E546D6B" w:rsidR="00247003" w:rsidRPr="008061EB" w:rsidRDefault="00247003" w:rsidP="007D3891">
            <w:pPr>
              <w:rPr>
                <w:rFonts w:ascii="ＭＳ 明朝" w:eastAsia="ＭＳ 明朝" w:hAnsi="ＭＳ 明朝"/>
                <w:sz w:val="22"/>
              </w:rPr>
            </w:pPr>
          </w:p>
        </w:tc>
      </w:tr>
      <w:tr w:rsidR="00DD2F01" w:rsidRPr="008061EB" w14:paraId="45E16887" w14:textId="77777777" w:rsidTr="009F2DBB">
        <w:tc>
          <w:tcPr>
            <w:tcW w:w="2940" w:type="dxa"/>
          </w:tcPr>
          <w:p w14:paraId="0CDF5089" w14:textId="77777777" w:rsidR="00247003" w:rsidRDefault="00247003" w:rsidP="00247003">
            <w:pPr>
              <w:jc w:val="center"/>
              <w:rPr>
                <w:rFonts w:ascii="ＭＳ 明朝" w:eastAsia="ＭＳ 明朝" w:hAnsi="ＭＳ 明朝"/>
                <w:kern w:val="0"/>
                <w:sz w:val="22"/>
              </w:rPr>
            </w:pPr>
          </w:p>
          <w:p w14:paraId="04DC5719" w14:textId="19AFEB37" w:rsidR="00DD2F01" w:rsidRPr="008061EB" w:rsidRDefault="00247003" w:rsidP="00247003">
            <w:pPr>
              <w:jc w:val="center"/>
              <w:rPr>
                <w:rFonts w:ascii="ＭＳ 明朝" w:eastAsia="ＭＳ 明朝" w:hAnsi="ＭＳ 明朝"/>
                <w:sz w:val="22"/>
              </w:rPr>
            </w:pPr>
            <w:r>
              <w:rPr>
                <w:rFonts w:ascii="ＭＳ 明朝" w:eastAsia="ＭＳ 明朝" w:hAnsi="ＭＳ 明朝" w:hint="eastAsia"/>
                <w:kern w:val="0"/>
                <w:sz w:val="22"/>
              </w:rPr>
              <w:t>電話番号</w:t>
            </w:r>
          </w:p>
        </w:tc>
        <w:tc>
          <w:tcPr>
            <w:tcW w:w="5355" w:type="dxa"/>
          </w:tcPr>
          <w:p w14:paraId="68060615" w14:textId="195C2A0D" w:rsidR="00251BD0" w:rsidRPr="00251BD0" w:rsidRDefault="00251BD0" w:rsidP="00251BD0">
            <w:pPr>
              <w:ind w:left="200" w:hangingChars="100" w:hanging="200"/>
              <w:rPr>
                <w:rFonts w:ascii="ＭＳ 明朝" w:eastAsia="ＭＳ 明朝" w:hAnsi="ＭＳ 明朝"/>
                <w:sz w:val="20"/>
              </w:rPr>
            </w:pPr>
            <w:r w:rsidRPr="00251BD0">
              <w:rPr>
                <w:rFonts w:ascii="ＭＳ 明朝" w:eastAsia="ＭＳ 明朝" w:hAnsi="ＭＳ 明朝" w:hint="eastAsia"/>
                <w:sz w:val="20"/>
              </w:rPr>
              <w:t>（</w:t>
            </w:r>
            <w:r w:rsidR="003E379A">
              <w:rPr>
                <w:rFonts w:ascii="ＭＳ 明朝" w:eastAsia="ＭＳ 明朝" w:hAnsi="ＭＳ 明朝" w:hint="eastAsia"/>
                <w:sz w:val="20"/>
              </w:rPr>
              <w:t>ご</w:t>
            </w:r>
            <w:r w:rsidRPr="00251BD0">
              <w:rPr>
                <w:rFonts w:ascii="ＭＳ 明朝" w:eastAsia="ＭＳ 明朝" w:hAnsi="ＭＳ 明朝" w:hint="eastAsia"/>
                <w:sz w:val="20"/>
              </w:rPr>
              <w:t>応募をいただいた後に、連絡がつながる電話番号をご記載ください。）</w:t>
            </w:r>
          </w:p>
          <w:p w14:paraId="74A2BD7E" w14:textId="441D6C25" w:rsidR="00DD2F01" w:rsidRPr="00251BD0" w:rsidRDefault="00DD2F01" w:rsidP="007D3891">
            <w:pPr>
              <w:rPr>
                <w:rFonts w:ascii="ＭＳ 明朝" w:eastAsia="ＭＳ 明朝" w:hAnsi="ＭＳ 明朝"/>
                <w:sz w:val="22"/>
              </w:rPr>
            </w:pPr>
          </w:p>
          <w:p w14:paraId="37CAA63A" w14:textId="77777777" w:rsidR="00247003" w:rsidRDefault="00247003" w:rsidP="007D3891">
            <w:pPr>
              <w:rPr>
                <w:rFonts w:ascii="ＭＳ 明朝" w:eastAsia="ＭＳ 明朝" w:hAnsi="ＭＳ 明朝"/>
                <w:sz w:val="22"/>
              </w:rPr>
            </w:pPr>
          </w:p>
          <w:p w14:paraId="14060458" w14:textId="4B938003" w:rsidR="00247003" w:rsidRPr="008061EB" w:rsidRDefault="00247003" w:rsidP="007D3891">
            <w:pPr>
              <w:rPr>
                <w:rFonts w:ascii="ＭＳ 明朝" w:eastAsia="ＭＳ 明朝" w:hAnsi="ＭＳ 明朝"/>
                <w:sz w:val="22"/>
              </w:rPr>
            </w:pPr>
          </w:p>
        </w:tc>
      </w:tr>
      <w:tr w:rsidR="00011BC0" w:rsidRPr="008061EB" w14:paraId="3C9575D6" w14:textId="77777777" w:rsidTr="009F2DBB">
        <w:tc>
          <w:tcPr>
            <w:tcW w:w="2940" w:type="dxa"/>
          </w:tcPr>
          <w:p w14:paraId="34919613" w14:textId="77777777" w:rsidR="00247003" w:rsidRDefault="00247003" w:rsidP="00AF1F05">
            <w:pPr>
              <w:jc w:val="center"/>
              <w:rPr>
                <w:rFonts w:ascii="ＭＳ 明朝" w:eastAsia="ＭＳ 明朝" w:hAnsi="ＭＳ 明朝"/>
                <w:sz w:val="22"/>
              </w:rPr>
            </w:pPr>
          </w:p>
          <w:p w14:paraId="4D6BF4C2" w14:textId="27FD1EC1" w:rsidR="00011BC0" w:rsidRPr="008061EB" w:rsidRDefault="00247003" w:rsidP="00AF1F05">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355" w:type="dxa"/>
          </w:tcPr>
          <w:p w14:paraId="115C02B6" w14:textId="4B94F9C5" w:rsidR="00011BC0" w:rsidRDefault="00011BC0" w:rsidP="007D3891">
            <w:pPr>
              <w:rPr>
                <w:rFonts w:ascii="ＭＳ 明朝" w:eastAsia="ＭＳ 明朝" w:hAnsi="ＭＳ 明朝"/>
                <w:sz w:val="22"/>
              </w:rPr>
            </w:pPr>
          </w:p>
          <w:p w14:paraId="2D3ED096" w14:textId="77777777" w:rsidR="00247003" w:rsidRDefault="00247003" w:rsidP="007D3891">
            <w:pPr>
              <w:rPr>
                <w:rFonts w:ascii="ＭＳ 明朝" w:eastAsia="ＭＳ 明朝" w:hAnsi="ＭＳ 明朝"/>
                <w:sz w:val="22"/>
              </w:rPr>
            </w:pPr>
          </w:p>
          <w:p w14:paraId="41999928" w14:textId="239E7786" w:rsidR="00247003" w:rsidRPr="008061EB" w:rsidRDefault="00247003" w:rsidP="007D3891">
            <w:pPr>
              <w:rPr>
                <w:rFonts w:ascii="ＭＳ 明朝" w:eastAsia="ＭＳ 明朝" w:hAnsi="ＭＳ 明朝"/>
                <w:sz w:val="22"/>
              </w:rPr>
            </w:pPr>
          </w:p>
        </w:tc>
      </w:tr>
      <w:tr w:rsidR="00011BC0" w:rsidRPr="008061EB" w14:paraId="3A17DB4F" w14:textId="77777777" w:rsidTr="009F2DBB">
        <w:tc>
          <w:tcPr>
            <w:tcW w:w="2940" w:type="dxa"/>
          </w:tcPr>
          <w:p w14:paraId="2DD876E3" w14:textId="77777777" w:rsidR="00247003" w:rsidRDefault="00247003" w:rsidP="00AF1F05">
            <w:pPr>
              <w:jc w:val="center"/>
              <w:rPr>
                <w:rFonts w:ascii="ＭＳ 明朝" w:eastAsia="ＭＳ 明朝" w:hAnsi="ＭＳ 明朝"/>
                <w:sz w:val="22"/>
              </w:rPr>
            </w:pPr>
          </w:p>
          <w:p w14:paraId="7AEF2D1B" w14:textId="181CFFA0" w:rsidR="00247003" w:rsidRDefault="00247003" w:rsidP="00247003">
            <w:pPr>
              <w:jc w:val="center"/>
              <w:rPr>
                <w:rFonts w:ascii="ＭＳ 明朝" w:eastAsia="ＭＳ 明朝" w:hAnsi="ＭＳ 明朝"/>
                <w:sz w:val="22"/>
              </w:rPr>
            </w:pPr>
          </w:p>
          <w:p w14:paraId="2B874AD5" w14:textId="77777777" w:rsidR="00C41A04" w:rsidRDefault="00C41A04" w:rsidP="00247003">
            <w:pPr>
              <w:jc w:val="center"/>
              <w:rPr>
                <w:rFonts w:ascii="ＭＳ 明朝" w:eastAsia="ＭＳ 明朝" w:hAnsi="ＭＳ 明朝"/>
                <w:sz w:val="22"/>
              </w:rPr>
            </w:pPr>
          </w:p>
          <w:p w14:paraId="55533B01" w14:textId="5E6F9D37"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発注方法</w:t>
            </w:r>
          </w:p>
          <w:p w14:paraId="762CFDFA" w14:textId="06A0791E" w:rsidR="00247003" w:rsidRPr="008061EB" w:rsidRDefault="00247003" w:rsidP="00247003">
            <w:pPr>
              <w:jc w:val="center"/>
              <w:rPr>
                <w:rFonts w:ascii="ＭＳ 明朝" w:eastAsia="ＭＳ 明朝" w:hAnsi="ＭＳ 明朝"/>
                <w:sz w:val="22"/>
              </w:rPr>
            </w:pPr>
          </w:p>
        </w:tc>
        <w:tc>
          <w:tcPr>
            <w:tcW w:w="5355" w:type="dxa"/>
          </w:tcPr>
          <w:p w14:paraId="560E11AB" w14:textId="77777777" w:rsidR="00247003" w:rsidRDefault="00247003" w:rsidP="00247003">
            <w:pPr>
              <w:ind w:left="200" w:hangingChars="100" w:hanging="200"/>
              <w:rPr>
                <w:rFonts w:ascii="ＭＳ 明朝" w:eastAsia="ＭＳ 明朝" w:hAnsi="ＭＳ 明朝"/>
                <w:sz w:val="20"/>
              </w:rPr>
            </w:pPr>
            <w:r w:rsidRPr="00247003">
              <w:rPr>
                <w:rFonts w:ascii="ＭＳ 明朝" w:eastAsia="ＭＳ 明朝" w:hAnsi="ＭＳ 明朝" w:hint="eastAsia"/>
                <w:sz w:val="20"/>
              </w:rPr>
              <w:t>（電話・メール・ＦＡＸのいずれかを記入。ＦＡＸの場合はＦＡＸ番号も記入願いします。）</w:t>
            </w:r>
          </w:p>
          <w:p w14:paraId="52F04CBA" w14:textId="0CDACDA0" w:rsidR="00247003" w:rsidRDefault="00247003" w:rsidP="00247003">
            <w:pPr>
              <w:ind w:left="200" w:hangingChars="100" w:hanging="200"/>
              <w:rPr>
                <w:rFonts w:ascii="ＭＳ 明朝" w:eastAsia="ＭＳ 明朝" w:hAnsi="ＭＳ 明朝"/>
                <w:sz w:val="20"/>
              </w:rPr>
            </w:pPr>
          </w:p>
          <w:p w14:paraId="410F2ED8" w14:textId="3B145153" w:rsidR="00C41A04" w:rsidRDefault="00C41A04" w:rsidP="00247003">
            <w:pPr>
              <w:ind w:left="200" w:hangingChars="100" w:hanging="200"/>
              <w:rPr>
                <w:rFonts w:ascii="ＭＳ 明朝" w:eastAsia="ＭＳ 明朝" w:hAnsi="ＭＳ 明朝"/>
                <w:sz w:val="20"/>
              </w:rPr>
            </w:pPr>
          </w:p>
          <w:p w14:paraId="1580B1E6" w14:textId="77777777" w:rsidR="00C41A04" w:rsidRDefault="00C41A04" w:rsidP="00247003">
            <w:pPr>
              <w:ind w:left="200" w:hangingChars="100" w:hanging="200"/>
              <w:rPr>
                <w:rFonts w:ascii="ＭＳ 明朝" w:eastAsia="ＭＳ 明朝" w:hAnsi="ＭＳ 明朝"/>
                <w:sz w:val="20"/>
              </w:rPr>
            </w:pPr>
          </w:p>
          <w:p w14:paraId="010AF6D3" w14:textId="77777777" w:rsidR="00247003" w:rsidRDefault="00247003" w:rsidP="00247003">
            <w:pPr>
              <w:ind w:left="200" w:hangingChars="100" w:hanging="200"/>
              <w:rPr>
                <w:rFonts w:ascii="ＭＳ 明朝" w:eastAsia="ＭＳ 明朝" w:hAnsi="ＭＳ 明朝"/>
                <w:sz w:val="20"/>
              </w:rPr>
            </w:pPr>
          </w:p>
          <w:p w14:paraId="37184B91" w14:textId="4E3E9BEA" w:rsidR="00247003" w:rsidRPr="008061EB" w:rsidRDefault="00247003" w:rsidP="00247003">
            <w:pPr>
              <w:ind w:left="220" w:hangingChars="100" w:hanging="220"/>
              <w:rPr>
                <w:rFonts w:ascii="ＭＳ 明朝" w:eastAsia="ＭＳ 明朝" w:hAnsi="ＭＳ 明朝"/>
                <w:sz w:val="22"/>
              </w:rPr>
            </w:pPr>
          </w:p>
        </w:tc>
      </w:tr>
      <w:tr w:rsidR="00011BC0" w:rsidRPr="008061EB" w14:paraId="6F7C2347" w14:textId="77777777" w:rsidTr="009F2DBB">
        <w:tc>
          <w:tcPr>
            <w:tcW w:w="2940" w:type="dxa"/>
          </w:tcPr>
          <w:p w14:paraId="51F390CC" w14:textId="7C723B85" w:rsidR="00247003" w:rsidRDefault="00247003" w:rsidP="00247003">
            <w:pPr>
              <w:jc w:val="center"/>
              <w:rPr>
                <w:rFonts w:ascii="ＭＳ 明朝" w:eastAsia="ＭＳ 明朝" w:hAnsi="ＭＳ 明朝"/>
                <w:sz w:val="22"/>
              </w:rPr>
            </w:pPr>
          </w:p>
          <w:p w14:paraId="45625161" w14:textId="2FF87E59" w:rsidR="00247003" w:rsidRDefault="00247003" w:rsidP="00247003">
            <w:pPr>
              <w:jc w:val="center"/>
              <w:rPr>
                <w:rFonts w:ascii="ＭＳ 明朝" w:eastAsia="ＭＳ 明朝" w:hAnsi="ＭＳ 明朝"/>
                <w:sz w:val="22"/>
              </w:rPr>
            </w:pPr>
          </w:p>
          <w:p w14:paraId="6B13ECE1" w14:textId="77777777" w:rsidR="00C41A04" w:rsidRDefault="00C41A04" w:rsidP="00247003">
            <w:pPr>
              <w:jc w:val="center"/>
              <w:rPr>
                <w:rFonts w:ascii="ＭＳ 明朝" w:eastAsia="ＭＳ 明朝" w:hAnsi="ＭＳ 明朝"/>
                <w:sz w:val="22"/>
              </w:rPr>
            </w:pPr>
          </w:p>
          <w:p w14:paraId="732276A6" w14:textId="6073B4FF"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商品写真</w:t>
            </w:r>
          </w:p>
          <w:p w14:paraId="4B42A3A8" w14:textId="77777777" w:rsidR="00247003" w:rsidRDefault="00247003" w:rsidP="00247003">
            <w:pPr>
              <w:jc w:val="center"/>
              <w:rPr>
                <w:rFonts w:ascii="ＭＳ 明朝" w:eastAsia="ＭＳ 明朝" w:hAnsi="ＭＳ 明朝"/>
                <w:sz w:val="22"/>
              </w:rPr>
            </w:pPr>
            <w:r>
              <w:rPr>
                <w:rFonts w:ascii="ＭＳ 明朝" w:eastAsia="ＭＳ 明朝" w:hAnsi="ＭＳ 明朝" w:hint="eastAsia"/>
                <w:sz w:val="22"/>
              </w:rPr>
              <w:t>または</w:t>
            </w:r>
          </w:p>
          <w:p w14:paraId="1E272783" w14:textId="76E9769D" w:rsidR="00247003" w:rsidRPr="008061EB" w:rsidRDefault="00247003" w:rsidP="00247003">
            <w:pPr>
              <w:jc w:val="center"/>
              <w:rPr>
                <w:rFonts w:ascii="ＭＳ 明朝" w:eastAsia="ＭＳ 明朝" w:hAnsi="ＭＳ 明朝"/>
                <w:sz w:val="22"/>
              </w:rPr>
            </w:pPr>
            <w:r>
              <w:rPr>
                <w:rFonts w:ascii="ＭＳ 明朝" w:eastAsia="ＭＳ 明朝" w:hAnsi="ＭＳ 明朝" w:hint="eastAsia"/>
                <w:sz w:val="22"/>
              </w:rPr>
              <w:t>商品が確認できるＵＲＬ等</w:t>
            </w:r>
          </w:p>
        </w:tc>
        <w:tc>
          <w:tcPr>
            <w:tcW w:w="5355" w:type="dxa"/>
          </w:tcPr>
          <w:p w14:paraId="08203D50" w14:textId="77777777" w:rsidR="00011BC0" w:rsidRDefault="00011BC0" w:rsidP="007D3891">
            <w:pPr>
              <w:rPr>
                <w:rFonts w:ascii="ＭＳ 明朝" w:eastAsia="ＭＳ 明朝" w:hAnsi="ＭＳ 明朝"/>
                <w:sz w:val="22"/>
              </w:rPr>
            </w:pPr>
          </w:p>
          <w:p w14:paraId="7E686662" w14:textId="77777777" w:rsidR="00247003" w:rsidRDefault="00247003" w:rsidP="007D3891">
            <w:pPr>
              <w:rPr>
                <w:rFonts w:ascii="ＭＳ 明朝" w:eastAsia="ＭＳ 明朝" w:hAnsi="ＭＳ 明朝"/>
                <w:sz w:val="22"/>
              </w:rPr>
            </w:pPr>
          </w:p>
          <w:p w14:paraId="414C60C6" w14:textId="561A5FC9" w:rsidR="00247003" w:rsidRDefault="00247003" w:rsidP="007D3891">
            <w:pPr>
              <w:rPr>
                <w:rFonts w:ascii="ＭＳ 明朝" w:eastAsia="ＭＳ 明朝" w:hAnsi="ＭＳ 明朝"/>
                <w:sz w:val="22"/>
              </w:rPr>
            </w:pPr>
          </w:p>
          <w:p w14:paraId="4CD98FDD" w14:textId="47DBD791" w:rsidR="00247003" w:rsidRDefault="00247003" w:rsidP="007D3891">
            <w:pPr>
              <w:rPr>
                <w:rFonts w:ascii="ＭＳ 明朝" w:eastAsia="ＭＳ 明朝" w:hAnsi="ＭＳ 明朝"/>
                <w:sz w:val="22"/>
              </w:rPr>
            </w:pPr>
          </w:p>
          <w:p w14:paraId="57E9B3DC" w14:textId="579BE869" w:rsidR="00247003" w:rsidRDefault="00247003" w:rsidP="007D3891">
            <w:pPr>
              <w:rPr>
                <w:rFonts w:ascii="ＭＳ 明朝" w:eastAsia="ＭＳ 明朝" w:hAnsi="ＭＳ 明朝"/>
                <w:sz w:val="22"/>
              </w:rPr>
            </w:pPr>
          </w:p>
          <w:p w14:paraId="132FE302" w14:textId="7DA5DC92" w:rsidR="00C41A04" w:rsidRDefault="00C41A04" w:rsidP="007D3891">
            <w:pPr>
              <w:rPr>
                <w:rFonts w:ascii="ＭＳ 明朝" w:eastAsia="ＭＳ 明朝" w:hAnsi="ＭＳ 明朝"/>
                <w:sz w:val="22"/>
              </w:rPr>
            </w:pPr>
          </w:p>
          <w:p w14:paraId="5F0BD6AE" w14:textId="77777777" w:rsidR="00C41A04" w:rsidRDefault="00C41A04" w:rsidP="007D3891">
            <w:pPr>
              <w:rPr>
                <w:rFonts w:ascii="ＭＳ 明朝" w:eastAsia="ＭＳ 明朝" w:hAnsi="ＭＳ 明朝"/>
                <w:sz w:val="22"/>
              </w:rPr>
            </w:pPr>
          </w:p>
          <w:p w14:paraId="4E348D2A" w14:textId="77777777" w:rsidR="00247003" w:rsidRDefault="00247003" w:rsidP="007D3891">
            <w:pPr>
              <w:rPr>
                <w:rFonts w:ascii="ＭＳ 明朝" w:eastAsia="ＭＳ 明朝" w:hAnsi="ＭＳ 明朝"/>
                <w:sz w:val="22"/>
              </w:rPr>
            </w:pPr>
          </w:p>
          <w:p w14:paraId="13B14B8F" w14:textId="77777777" w:rsidR="00247003" w:rsidRDefault="00247003" w:rsidP="007D3891">
            <w:pPr>
              <w:rPr>
                <w:rFonts w:ascii="ＭＳ 明朝" w:eastAsia="ＭＳ 明朝" w:hAnsi="ＭＳ 明朝"/>
                <w:sz w:val="22"/>
              </w:rPr>
            </w:pPr>
          </w:p>
          <w:p w14:paraId="5F237CEB" w14:textId="148D8197" w:rsidR="00247003" w:rsidRPr="008061EB" w:rsidRDefault="00247003" w:rsidP="007D3891">
            <w:pPr>
              <w:rPr>
                <w:rFonts w:ascii="ＭＳ 明朝" w:eastAsia="ＭＳ 明朝" w:hAnsi="ＭＳ 明朝"/>
                <w:sz w:val="22"/>
              </w:rPr>
            </w:pPr>
          </w:p>
        </w:tc>
      </w:tr>
    </w:tbl>
    <w:p w14:paraId="69A23705" w14:textId="3E2779BE" w:rsidR="00011BC0" w:rsidRPr="008061EB" w:rsidRDefault="00011BC0" w:rsidP="00B74C2E">
      <w:pPr>
        <w:rPr>
          <w:rFonts w:ascii="ＭＳ 明朝" w:eastAsia="ＭＳ 明朝" w:hAnsi="ＭＳ 明朝"/>
          <w:sz w:val="22"/>
        </w:rPr>
      </w:pPr>
      <w:r w:rsidRPr="008061EB">
        <w:rPr>
          <w:rFonts w:ascii="ＭＳ 明朝" w:eastAsia="ＭＳ 明朝" w:hAnsi="ＭＳ 明朝" w:hint="eastAsia"/>
          <w:sz w:val="22"/>
        </w:rPr>
        <w:t xml:space="preserve">　</w:t>
      </w:r>
    </w:p>
    <w:p w14:paraId="23C30B76" w14:textId="4D09AC9D" w:rsidR="00AF1F05" w:rsidRDefault="00AF1F05">
      <w:pPr>
        <w:widowControl/>
        <w:jc w:val="left"/>
        <w:rPr>
          <w:rFonts w:ascii="ＭＳ 明朝" w:eastAsia="ＭＳ 明朝" w:hAnsi="ＭＳ 明朝"/>
          <w:sz w:val="22"/>
        </w:rPr>
      </w:pPr>
    </w:p>
    <w:p w14:paraId="072FD20D" w14:textId="50B79815" w:rsidR="00C41A04" w:rsidRDefault="00C41A04">
      <w:pPr>
        <w:widowControl/>
        <w:jc w:val="left"/>
        <w:rPr>
          <w:rFonts w:ascii="ＭＳ 明朝" w:eastAsia="ＭＳ 明朝" w:hAnsi="ＭＳ 明朝"/>
          <w:sz w:val="22"/>
        </w:rPr>
      </w:pPr>
    </w:p>
    <w:p w14:paraId="2E524542" w14:textId="554585E2" w:rsidR="00C41A04" w:rsidRDefault="00C41A04">
      <w:pPr>
        <w:widowControl/>
        <w:jc w:val="left"/>
        <w:rPr>
          <w:rFonts w:ascii="ＭＳ 明朝" w:eastAsia="ＭＳ 明朝" w:hAnsi="ＭＳ 明朝"/>
          <w:sz w:val="22"/>
        </w:rPr>
      </w:pPr>
    </w:p>
    <w:p w14:paraId="672E0F62" w14:textId="36FA1BF7" w:rsidR="00C41A04" w:rsidRDefault="00C41A04">
      <w:pPr>
        <w:widowControl/>
        <w:jc w:val="left"/>
        <w:rPr>
          <w:rFonts w:ascii="ＭＳ 明朝" w:eastAsia="ＭＳ 明朝" w:hAnsi="ＭＳ 明朝"/>
          <w:sz w:val="22"/>
        </w:rPr>
      </w:pPr>
    </w:p>
    <w:p w14:paraId="029E27EF" w14:textId="0E1D7F7F" w:rsidR="00C41A04" w:rsidRDefault="00C41A04" w:rsidP="00C41A04">
      <w:pPr>
        <w:rPr>
          <w:rFonts w:ascii="ＭＳ 明朝" w:eastAsia="ＭＳ 明朝" w:hAnsi="ＭＳ 明朝"/>
          <w:sz w:val="22"/>
        </w:rPr>
      </w:pPr>
      <w:r>
        <w:rPr>
          <w:rFonts w:ascii="ＭＳ 明朝" w:eastAsia="ＭＳ 明朝" w:hAnsi="ＭＳ 明朝" w:hint="eastAsia"/>
          <w:sz w:val="22"/>
        </w:rPr>
        <w:lastRenderedPageBreak/>
        <w:t>【記入欄②】</w:t>
      </w:r>
    </w:p>
    <w:p w14:paraId="5E8203A8" w14:textId="77777777" w:rsidR="00C41A04" w:rsidRPr="003B3269" w:rsidRDefault="00C41A04" w:rsidP="00C41A04">
      <w:pPr>
        <w:rPr>
          <w:rFonts w:ascii="ＭＳ 明朝" w:eastAsia="ＭＳ 明朝" w:hAnsi="ＭＳ 明朝"/>
          <w:sz w:val="22"/>
        </w:rPr>
      </w:pPr>
      <w:r>
        <w:rPr>
          <w:rFonts w:ascii="ＭＳ 明朝" w:eastAsia="ＭＳ 明朝" w:hAnsi="ＭＳ 明朝" w:hint="eastAsia"/>
          <w:sz w:val="22"/>
        </w:rPr>
        <w:t xml:space="preserve">　</w:t>
      </w:r>
    </w:p>
    <w:tbl>
      <w:tblPr>
        <w:tblStyle w:val="af4"/>
        <w:tblW w:w="0" w:type="auto"/>
        <w:tblLook w:val="04A0" w:firstRow="1" w:lastRow="0" w:firstColumn="1" w:lastColumn="0" w:noHBand="0" w:noVBand="1"/>
      </w:tblPr>
      <w:tblGrid>
        <w:gridCol w:w="2123"/>
        <w:gridCol w:w="2124"/>
        <w:gridCol w:w="2123"/>
        <w:gridCol w:w="2124"/>
      </w:tblGrid>
      <w:tr w:rsidR="00C41A04" w14:paraId="4191EAD7" w14:textId="77777777" w:rsidTr="008438B4">
        <w:trPr>
          <w:trHeight w:val="678"/>
        </w:trPr>
        <w:tc>
          <w:tcPr>
            <w:tcW w:w="8494" w:type="dxa"/>
            <w:gridSpan w:val="4"/>
          </w:tcPr>
          <w:p w14:paraId="6C7231E4" w14:textId="5052E05E" w:rsidR="00C41A04" w:rsidRDefault="00C41A04" w:rsidP="00C41A04">
            <w:pPr>
              <w:jc w:val="center"/>
              <w:rPr>
                <w:rFonts w:ascii="ＭＳ 明朝" w:eastAsia="ＭＳ 明朝" w:hAnsi="ＭＳ 明朝"/>
                <w:sz w:val="22"/>
              </w:rPr>
            </w:pPr>
            <w:r>
              <w:rPr>
                <w:rFonts w:ascii="ＭＳ 明朝" w:eastAsia="ＭＳ 明朝" w:hAnsi="ＭＳ 明朝" w:hint="eastAsia"/>
                <w:sz w:val="22"/>
              </w:rPr>
              <w:t>商品情報</w:t>
            </w:r>
          </w:p>
          <w:p w14:paraId="0F04ADF3" w14:textId="614D2613" w:rsidR="00C41A04" w:rsidRDefault="00C41A04" w:rsidP="008438B4">
            <w:pPr>
              <w:jc w:val="center"/>
              <w:rPr>
                <w:rFonts w:ascii="ＭＳ 明朝" w:eastAsia="ＭＳ 明朝" w:hAnsi="ＭＳ 明朝"/>
                <w:sz w:val="22"/>
              </w:rPr>
            </w:pPr>
            <w:r>
              <w:rPr>
                <w:rFonts w:ascii="ＭＳ 明朝" w:eastAsia="ＭＳ 明朝" w:hAnsi="ＭＳ 明朝" w:hint="eastAsia"/>
                <w:sz w:val="22"/>
              </w:rPr>
              <w:t>（色・サイズ違いがある場合は全てご記入ください）</w:t>
            </w:r>
          </w:p>
        </w:tc>
      </w:tr>
      <w:tr w:rsidR="008438B4" w14:paraId="5F64899F" w14:textId="77777777" w:rsidTr="008438B4">
        <w:trPr>
          <w:trHeight w:val="1005"/>
        </w:trPr>
        <w:tc>
          <w:tcPr>
            <w:tcW w:w="2123" w:type="dxa"/>
          </w:tcPr>
          <w:p w14:paraId="225C4638" w14:textId="77777777" w:rsidR="008438B4" w:rsidRDefault="008438B4" w:rsidP="008438B4">
            <w:pPr>
              <w:jc w:val="center"/>
              <w:rPr>
                <w:rFonts w:ascii="ＭＳ 明朝" w:eastAsia="ＭＳ 明朝" w:hAnsi="ＭＳ 明朝"/>
                <w:sz w:val="22"/>
              </w:rPr>
            </w:pPr>
          </w:p>
          <w:p w14:paraId="22F617D2" w14:textId="2DB5F02F" w:rsidR="008438B4" w:rsidRDefault="008438B4" w:rsidP="008438B4">
            <w:pPr>
              <w:jc w:val="center"/>
              <w:rPr>
                <w:rFonts w:ascii="ＭＳ 明朝" w:eastAsia="ＭＳ 明朝" w:hAnsi="ＭＳ 明朝"/>
                <w:sz w:val="22"/>
              </w:rPr>
            </w:pPr>
            <w:r>
              <w:rPr>
                <w:rFonts w:ascii="ＭＳ 明朝" w:eastAsia="ＭＳ 明朝" w:hAnsi="ＭＳ 明朝" w:hint="eastAsia"/>
                <w:sz w:val="22"/>
              </w:rPr>
              <w:t>商品名</w:t>
            </w:r>
          </w:p>
        </w:tc>
        <w:tc>
          <w:tcPr>
            <w:tcW w:w="2124" w:type="dxa"/>
          </w:tcPr>
          <w:p w14:paraId="1E94FE53" w14:textId="77777777" w:rsidR="008438B4" w:rsidRDefault="008438B4" w:rsidP="008438B4">
            <w:pPr>
              <w:jc w:val="center"/>
              <w:rPr>
                <w:rFonts w:ascii="ＭＳ 明朝" w:eastAsia="ＭＳ 明朝" w:hAnsi="ＭＳ 明朝"/>
                <w:sz w:val="22"/>
              </w:rPr>
            </w:pPr>
          </w:p>
          <w:p w14:paraId="704D160D" w14:textId="62841E8D" w:rsidR="008438B4" w:rsidRDefault="008438B4" w:rsidP="008438B4">
            <w:pPr>
              <w:jc w:val="center"/>
              <w:rPr>
                <w:rFonts w:ascii="ＭＳ 明朝" w:eastAsia="ＭＳ 明朝" w:hAnsi="ＭＳ 明朝"/>
                <w:sz w:val="22"/>
              </w:rPr>
            </w:pPr>
            <w:r>
              <w:rPr>
                <w:rFonts w:ascii="ＭＳ 明朝" w:eastAsia="ＭＳ 明朝" w:hAnsi="ＭＳ 明朝" w:hint="eastAsia"/>
                <w:sz w:val="22"/>
              </w:rPr>
              <w:t>販売価格（税込）</w:t>
            </w:r>
          </w:p>
        </w:tc>
        <w:tc>
          <w:tcPr>
            <w:tcW w:w="2123" w:type="dxa"/>
          </w:tcPr>
          <w:p w14:paraId="6D375947" w14:textId="77777777" w:rsidR="008438B4" w:rsidRDefault="008438B4" w:rsidP="008438B4">
            <w:pPr>
              <w:jc w:val="center"/>
              <w:rPr>
                <w:rFonts w:ascii="ＭＳ 明朝" w:eastAsia="ＭＳ 明朝" w:hAnsi="ＭＳ 明朝"/>
                <w:sz w:val="22"/>
              </w:rPr>
            </w:pPr>
          </w:p>
          <w:p w14:paraId="5853D3ED" w14:textId="4A413966" w:rsidR="008438B4" w:rsidRDefault="008438B4" w:rsidP="008438B4">
            <w:pPr>
              <w:jc w:val="center"/>
              <w:rPr>
                <w:rFonts w:ascii="ＭＳ 明朝" w:eastAsia="ＭＳ 明朝" w:hAnsi="ＭＳ 明朝"/>
                <w:sz w:val="22"/>
              </w:rPr>
            </w:pPr>
            <w:r>
              <w:rPr>
                <w:rFonts w:ascii="ＭＳ 明朝" w:eastAsia="ＭＳ 明朝" w:hAnsi="ＭＳ 明朝" w:hint="eastAsia"/>
                <w:sz w:val="22"/>
              </w:rPr>
              <w:t>卸価格（税込み）</w:t>
            </w:r>
          </w:p>
        </w:tc>
        <w:tc>
          <w:tcPr>
            <w:tcW w:w="2124" w:type="dxa"/>
          </w:tcPr>
          <w:p w14:paraId="32E33BDA" w14:textId="77777777" w:rsidR="008438B4" w:rsidRDefault="008438B4" w:rsidP="008438B4">
            <w:pPr>
              <w:jc w:val="center"/>
              <w:rPr>
                <w:rFonts w:ascii="ＭＳ 明朝" w:eastAsia="ＭＳ 明朝" w:hAnsi="ＭＳ 明朝"/>
                <w:sz w:val="22"/>
              </w:rPr>
            </w:pPr>
          </w:p>
          <w:p w14:paraId="4D9E1181" w14:textId="07ADD241" w:rsidR="008438B4" w:rsidRDefault="0072329B" w:rsidP="008438B4">
            <w:pPr>
              <w:jc w:val="center"/>
              <w:rPr>
                <w:rFonts w:ascii="ＭＳ 明朝" w:eastAsia="ＭＳ 明朝" w:hAnsi="ＭＳ 明朝"/>
                <w:sz w:val="22"/>
              </w:rPr>
            </w:pPr>
            <w:r>
              <w:rPr>
                <w:rFonts w:ascii="ＭＳ 明朝" w:eastAsia="ＭＳ 明朝" w:hAnsi="ＭＳ 明朝" w:hint="eastAsia"/>
                <w:sz w:val="22"/>
              </w:rPr>
              <w:t>賞味</w:t>
            </w:r>
            <w:r w:rsidR="008438B4">
              <w:rPr>
                <w:rFonts w:ascii="ＭＳ 明朝" w:eastAsia="ＭＳ 明朝" w:hAnsi="ＭＳ 明朝" w:hint="eastAsia"/>
                <w:sz w:val="22"/>
              </w:rPr>
              <w:t>期限</w:t>
            </w:r>
          </w:p>
          <w:p w14:paraId="4F753AFB" w14:textId="01307A61" w:rsidR="008438B4" w:rsidRDefault="008438B4" w:rsidP="008438B4">
            <w:pPr>
              <w:jc w:val="center"/>
              <w:rPr>
                <w:rFonts w:ascii="ＭＳ 明朝" w:eastAsia="ＭＳ 明朝" w:hAnsi="ＭＳ 明朝"/>
                <w:sz w:val="22"/>
              </w:rPr>
            </w:pPr>
            <w:r w:rsidRPr="000A7AB7">
              <w:rPr>
                <w:rFonts w:ascii="ＭＳ 明朝" w:eastAsia="ＭＳ 明朝" w:hAnsi="ＭＳ 明朝" w:hint="eastAsia"/>
                <w:sz w:val="22"/>
              </w:rPr>
              <w:t>（食品の場合）</w:t>
            </w:r>
          </w:p>
        </w:tc>
      </w:tr>
      <w:tr w:rsidR="008438B4" w14:paraId="35428613" w14:textId="77777777" w:rsidTr="008438B4">
        <w:trPr>
          <w:trHeight w:val="1005"/>
        </w:trPr>
        <w:tc>
          <w:tcPr>
            <w:tcW w:w="2123" w:type="dxa"/>
          </w:tcPr>
          <w:p w14:paraId="19C1A89B" w14:textId="77777777" w:rsidR="008438B4" w:rsidRDefault="008438B4" w:rsidP="00C41A04">
            <w:pPr>
              <w:rPr>
                <w:rFonts w:ascii="ＭＳ 明朝" w:eastAsia="ＭＳ 明朝" w:hAnsi="ＭＳ 明朝"/>
                <w:sz w:val="22"/>
              </w:rPr>
            </w:pPr>
          </w:p>
        </w:tc>
        <w:tc>
          <w:tcPr>
            <w:tcW w:w="2124" w:type="dxa"/>
          </w:tcPr>
          <w:p w14:paraId="356E0F7C" w14:textId="77777777" w:rsidR="008438B4" w:rsidRDefault="008438B4" w:rsidP="00C41A04">
            <w:pPr>
              <w:rPr>
                <w:rFonts w:ascii="ＭＳ 明朝" w:eastAsia="ＭＳ 明朝" w:hAnsi="ＭＳ 明朝"/>
                <w:sz w:val="22"/>
              </w:rPr>
            </w:pPr>
          </w:p>
        </w:tc>
        <w:tc>
          <w:tcPr>
            <w:tcW w:w="2123" w:type="dxa"/>
          </w:tcPr>
          <w:p w14:paraId="5A54E555" w14:textId="77777777" w:rsidR="008438B4" w:rsidRDefault="008438B4" w:rsidP="00C41A04">
            <w:pPr>
              <w:rPr>
                <w:rFonts w:ascii="ＭＳ 明朝" w:eastAsia="ＭＳ 明朝" w:hAnsi="ＭＳ 明朝"/>
                <w:sz w:val="22"/>
              </w:rPr>
            </w:pPr>
          </w:p>
        </w:tc>
        <w:tc>
          <w:tcPr>
            <w:tcW w:w="2124" w:type="dxa"/>
          </w:tcPr>
          <w:p w14:paraId="05EECD31" w14:textId="77777777" w:rsidR="008438B4" w:rsidRDefault="008438B4" w:rsidP="00C41A04">
            <w:pPr>
              <w:rPr>
                <w:rFonts w:ascii="ＭＳ 明朝" w:eastAsia="ＭＳ 明朝" w:hAnsi="ＭＳ 明朝"/>
                <w:sz w:val="22"/>
              </w:rPr>
            </w:pPr>
          </w:p>
        </w:tc>
      </w:tr>
      <w:tr w:rsidR="008438B4" w14:paraId="3F8820E3" w14:textId="77777777" w:rsidTr="008438B4">
        <w:trPr>
          <w:trHeight w:val="1005"/>
        </w:trPr>
        <w:tc>
          <w:tcPr>
            <w:tcW w:w="2123" w:type="dxa"/>
          </w:tcPr>
          <w:p w14:paraId="6679E2E4" w14:textId="77777777" w:rsidR="008438B4" w:rsidRDefault="008438B4" w:rsidP="00C41A04">
            <w:pPr>
              <w:rPr>
                <w:rFonts w:ascii="ＭＳ 明朝" w:eastAsia="ＭＳ 明朝" w:hAnsi="ＭＳ 明朝"/>
                <w:sz w:val="22"/>
              </w:rPr>
            </w:pPr>
          </w:p>
        </w:tc>
        <w:tc>
          <w:tcPr>
            <w:tcW w:w="2124" w:type="dxa"/>
          </w:tcPr>
          <w:p w14:paraId="6D023DAF" w14:textId="77777777" w:rsidR="008438B4" w:rsidRDefault="008438B4" w:rsidP="00C41A04">
            <w:pPr>
              <w:rPr>
                <w:rFonts w:ascii="ＭＳ 明朝" w:eastAsia="ＭＳ 明朝" w:hAnsi="ＭＳ 明朝"/>
                <w:sz w:val="22"/>
              </w:rPr>
            </w:pPr>
          </w:p>
        </w:tc>
        <w:tc>
          <w:tcPr>
            <w:tcW w:w="2123" w:type="dxa"/>
          </w:tcPr>
          <w:p w14:paraId="0A056241" w14:textId="77777777" w:rsidR="008438B4" w:rsidRDefault="008438B4" w:rsidP="00C41A04">
            <w:pPr>
              <w:rPr>
                <w:rFonts w:ascii="ＭＳ 明朝" w:eastAsia="ＭＳ 明朝" w:hAnsi="ＭＳ 明朝"/>
                <w:sz w:val="22"/>
              </w:rPr>
            </w:pPr>
          </w:p>
        </w:tc>
        <w:tc>
          <w:tcPr>
            <w:tcW w:w="2124" w:type="dxa"/>
          </w:tcPr>
          <w:p w14:paraId="0B971EE0" w14:textId="77777777" w:rsidR="008438B4" w:rsidRDefault="008438B4" w:rsidP="00C41A04">
            <w:pPr>
              <w:rPr>
                <w:rFonts w:ascii="ＭＳ 明朝" w:eastAsia="ＭＳ 明朝" w:hAnsi="ＭＳ 明朝"/>
                <w:sz w:val="22"/>
              </w:rPr>
            </w:pPr>
          </w:p>
        </w:tc>
      </w:tr>
      <w:tr w:rsidR="008438B4" w14:paraId="7A441EE9" w14:textId="77777777" w:rsidTr="008438B4">
        <w:trPr>
          <w:trHeight w:val="1005"/>
        </w:trPr>
        <w:tc>
          <w:tcPr>
            <w:tcW w:w="2123" w:type="dxa"/>
          </w:tcPr>
          <w:p w14:paraId="02EDD3DC" w14:textId="77777777" w:rsidR="008438B4" w:rsidRDefault="008438B4" w:rsidP="00C41A04">
            <w:pPr>
              <w:rPr>
                <w:rFonts w:ascii="ＭＳ 明朝" w:eastAsia="ＭＳ 明朝" w:hAnsi="ＭＳ 明朝"/>
                <w:sz w:val="22"/>
              </w:rPr>
            </w:pPr>
          </w:p>
        </w:tc>
        <w:tc>
          <w:tcPr>
            <w:tcW w:w="2124" w:type="dxa"/>
          </w:tcPr>
          <w:p w14:paraId="78E54642" w14:textId="77777777" w:rsidR="008438B4" w:rsidRDefault="008438B4" w:rsidP="00C41A04">
            <w:pPr>
              <w:rPr>
                <w:rFonts w:ascii="ＭＳ 明朝" w:eastAsia="ＭＳ 明朝" w:hAnsi="ＭＳ 明朝"/>
                <w:sz w:val="22"/>
              </w:rPr>
            </w:pPr>
          </w:p>
        </w:tc>
        <w:tc>
          <w:tcPr>
            <w:tcW w:w="2123" w:type="dxa"/>
          </w:tcPr>
          <w:p w14:paraId="0EC539AF" w14:textId="77777777" w:rsidR="008438B4" w:rsidRDefault="008438B4" w:rsidP="00C41A04">
            <w:pPr>
              <w:rPr>
                <w:rFonts w:ascii="ＭＳ 明朝" w:eastAsia="ＭＳ 明朝" w:hAnsi="ＭＳ 明朝"/>
                <w:sz w:val="22"/>
              </w:rPr>
            </w:pPr>
          </w:p>
        </w:tc>
        <w:tc>
          <w:tcPr>
            <w:tcW w:w="2124" w:type="dxa"/>
          </w:tcPr>
          <w:p w14:paraId="3F42A1C0" w14:textId="77777777" w:rsidR="008438B4" w:rsidRDefault="008438B4" w:rsidP="00C41A04">
            <w:pPr>
              <w:rPr>
                <w:rFonts w:ascii="ＭＳ 明朝" w:eastAsia="ＭＳ 明朝" w:hAnsi="ＭＳ 明朝"/>
                <w:sz w:val="22"/>
              </w:rPr>
            </w:pPr>
          </w:p>
        </w:tc>
      </w:tr>
      <w:tr w:rsidR="008438B4" w14:paraId="20B9BB2D" w14:textId="77777777" w:rsidTr="008438B4">
        <w:trPr>
          <w:trHeight w:val="1005"/>
        </w:trPr>
        <w:tc>
          <w:tcPr>
            <w:tcW w:w="2123" w:type="dxa"/>
          </w:tcPr>
          <w:p w14:paraId="2262BA85" w14:textId="77777777" w:rsidR="008438B4" w:rsidRDefault="008438B4" w:rsidP="00C41A04">
            <w:pPr>
              <w:rPr>
                <w:rFonts w:ascii="ＭＳ 明朝" w:eastAsia="ＭＳ 明朝" w:hAnsi="ＭＳ 明朝"/>
                <w:sz w:val="22"/>
              </w:rPr>
            </w:pPr>
          </w:p>
        </w:tc>
        <w:tc>
          <w:tcPr>
            <w:tcW w:w="2124" w:type="dxa"/>
          </w:tcPr>
          <w:p w14:paraId="409A4D1E" w14:textId="77777777" w:rsidR="008438B4" w:rsidRDefault="008438B4" w:rsidP="00C41A04">
            <w:pPr>
              <w:rPr>
                <w:rFonts w:ascii="ＭＳ 明朝" w:eastAsia="ＭＳ 明朝" w:hAnsi="ＭＳ 明朝"/>
                <w:sz w:val="22"/>
              </w:rPr>
            </w:pPr>
          </w:p>
        </w:tc>
        <w:tc>
          <w:tcPr>
            <w:tcW w:w="2123" w:type="dxa"/>
          </w:tcPr>
          <w:p w14:paraId="7A8D58B4" w14:textId="77777777" w:rsidR="008438B4" w:rsidRDefault="008438B4" w:rsidP="00C41A04">
            <w:pPr>
              <w:rPr>
                <w:rFonts w:ascii="ＭＳ 明朝" w:eastAsia="ＭＳ 明朝" w:hAnsi="ＭＳ 明朝"/>
                <w:sz w:val="22"/>
              </w:rPr>
            </w:pPr>
          </w:p>
        </w:tc>
        <w:tc>
          <w:tcPr>
            <w:tcW w:w="2124" w:type="dxa"/>
          </w:tcPr>
          <w:p w14:paraId="1B90E54F" w14:textId="77777777" w:rsidR="008438B4" w:rsidRDefault="008438B4" w:rsidP="00C41A04">
            <w:pPr>
              <w:rPr>
                <w:rFonts w:ascii="ＭＳ 明朝" w:eastAsia="ＭＳ 明朝" w:hAnsi="ＭＳ 明朝"/>
                <w:sz w:val="22"/>
              </w:rPr>
            </w:pPr>
          </w:p>
        </w:tc>
      </w:tr>
      <w:tr w:rsidR="008438B4" w14:paraId="25E52F61" w14:textId="77777777" w:rsidTr="008438B4">
        <w:trPr>
          <w:trHeight w:val="1005"/>
        </w:trPr>
        <w:tc>
          <w:tcPr>
            <w:tcW w:w="2123" w:type="dxa"/>
          </w:tcPr>
          <w:p w14:paraId="24290B69" w14:textId="77777777" w:rsidR="008438B4" w:rsidRDefault="008438B4" w:rsidP="00C41A04">
            <w:pPr>
              <w:rPr>
                <w:rFonts w:ascii="ＭＳ 明朝" w:eastAsia="ＭＳ 明朝" w:hAnsi="ＭＳ 明朝"/>
                <w:sz w:val="22"/>
              </w:rPr>
            </w:pPr>
          </w:p>
        </w:tc>
        <w:tc>
          <w:tcPr>
            <w:tcW w:w="2124" w:type="dxa"/>
          </w:tcPr>
          <w:p w14:paraId="55A77B6F" w14:textId="77777777" w:rsidR="008438B4" w:rsidRDefault="008438B4" w:rsidP="00C41A04">
            <w:pPr>
              <w:rPr>
                <w:rFonts w:ascii="ＭＳ 明朝" w:eastAsia="ＭＳ 明朝" w:hAnsi="ＭＳ 明朝"/>
                <w:sz w:val="22"/>
              </w:rPr>
            </w:pPr>
          </w:p>
        </w:tc>
        <w:tc>
          <w:tcPr>
            <w:tcW w:w="2123" w:type="dxa"/>
          </w:tcPr>
          <w:p w14:paraId="15372552" w14:textId="77777777" w:rsidR="008438B4" w:rsidRDefault="008438B4" w:rsidP="00C41A04">
            <w:pPr>
              <w:rPr>
                <w:rFonts w:ascii="ＭＳ 明朝" w:eastAsia="ＭＳ 明朝" w:hAnsi="ＭＳ 明朝"/>
                <w:sz w:val="22"/>
              </w:rPr>
            </w:pPr>
          </w:p>
        </w:tc>
        <w:tc>
          <w:tcPr>
            <w:tcW w:w="2124" w:type="dxa"/>
          </w:tcPr>
          <w:p w14:paraId="7F9F8603" w14:textId="77777777" w:rsidR="008438B4" w:rsidRDefault="008438B4" w:rsidP="00C41A04">
            <w:pPr>
              <w:rPr>
                <w:rFonts w:ascii="ＭＳ 明朝" w:eastAsia="ＭＳ 明朝" w:hAnsi="ＭＳ 明朝"/>
                <w:sz w:val="22"/>
              </w:rPr>
            </w:pPr>
          </w:p>
        </w:tc>
      </w:tr>
    </w:tbl>
    <w:p w14:paraId="1CB0D673" w14:textId="6463AA1D" w:rsidR="00C41A04" w:rsidRPr="003B3269" w:rsidRDefault="00C41A04" w:rsidP="00C41A04">
      <w:pPr>
        <w:rPr>
          <w:rFonts w:ascii="ＭＳ 明朝" w:eastAsia="ＭＳ 明朝" w:hAnsi="ＭＳ 明朝"/>
          <w:sz w:val="22"/>
        </w:rPr>
      </w:pPr>
    </w:p>
    <w:p w14:paraId="340F9545" w14:textId="77EAAF37" w:rsidR="00C41A04" w:rsidRDefault="008438B4">
      <w:pPr>
        <w:widowControl/>
        <w:jc w:val="left"/>
        <w:rPr>
          <w:rFonts w:ascii="ＭＳ 明朝" w:eastAsia="ＭＳ 明朝" w:hAnsi="ＭＳ 明朝"/>
          <w:sz w:val="22"/>
        </w:rPr>
      </w:pPr>
      <w:r>
        <w:rPr>
          <w:rFonts w:ascii="ＭＳ 明朝" w:eastAsia="ＭＳ 明朝" w:hAnsi="ＭＳ 明朝" w:hint="eastAsia"/>
          <w:sz w:val="22"/>
        </w:rPr>
        <w:t>※</w:t>
      </w:r>
      <w:r w:rsidR="0075416C">
        <w:rPr>
          <w:rFonts w:ascii="ＭＳ 明朝" w:eastAsia="ＭＳ 明朝" w:hAnsi="ＭＳ 明朝" w:hint="eastAsia"/>
          <w:sz w:val="22"/>
        </w:rPr>
        <w:t>商品数は原則１事業者１商品までとします。</w:t>
      </w:r>
    </w:p>
    <w:p w14:paraId="6704F633" w14:textId="77777777" w:rsidR="00C41A04" w:rsidRPr="00C41A04" w:rsidRDefault="00C41A04">
      <w:pPr>
        <w:widowControl/>
        <w:jc w:val="left"/>
        <w:rPr>
          <w:rFonts w:ascii="ＭＳ 明朝" w:eastAsia="ＭＳ 明朝" w:hAnsi="ＭＳ 明朝"/>
          <w:sz w:val="22"/>
        </w:rPr>
      </w:pPr>
    </w:p>
    <w:sectPr w:rsidR="00C41A04" w:rsidRPr="00C41A04" w:rsidSect="0076062F">
      <w:headerReference w:type="default" r:id="rId9"/>
      <w:footerReference w:type="even" r:id="rId10"/>
      <w:footerReference w:type="default" r:id="rId11"/>
      <w:pgSz w:w="11906" w:h="16838" w:code="9"/>
      <w:pgMar w:top="1701" w:right="1701" w:bottom="1418" w:left="1701" w:header="851" w:footer="68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D8C3" w14:textId="77777777" w:rsidR="00D65A29" w:rsidRDefault="00D65A29" w:rsidP="001F5318">
      <w:r>
        <w:separator/>
      </w:r>
    </w:p>
  </w:endnote>
  <w:endnote w:type="continuationSeparator" w:id="0">
    <w:p w14:paraId="2146F99F" w14:textId="77777777" w:rsidR="00D65A29" w:rsidRDefault="00D65A29" w:rsidP="001F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4E4" w14:textId="77777777" w:rsidR="00A23F84" w:rsidRDefault="00A23F84" w:rsidP="00A23F84">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601"/>
      <w:docPartObj>
        <w:docPartGallery w:val="Page Numbers (Bottom of Page)"/>
        <w:docPartUnique/>
      </w:docPartObj>
    </w:sdtPr>
    <w:sdtEndPr/>
    <w:sdtContent>
      <w:p w14:paraId="430FBE08" w14:textId="51DF9F01" w:rsidR="001409C4" w:rsidRDefault="001409C4">
        <w:pPr>
          <w:pStyle w:val="af1"/>
          <w:jc w:val="center"/>
        </w:pPr>
        <w:r>
          <w:fldChar w:fldCharType="begin"/>
        </w:r>
        <w:r>
          <w:instrText>PAGE   \* MERGEFORMAT</w:instrText>
        </w:r>
        <w:r>
          <w:fldChar w:fldCharType="separate"/>
        </w:r>
        <w:r w:rsidR="00F0596B" w:rsidRPr="00F0596B">
          <w:rPr>
            <w:noProof/>
            <w:lang w:val="ja-JP"/>
          </w:rPr>
          <w:t>1</w:t>
        </w:r>
        <w:r>
          <w:fldChar w:fldCharType="end"/>
        </w:r>
      </w:p>
    </w:sdtContent>
  </w:sdt>
  <w:p w14:paraId="481E2E70" w14:textId="665B6665" w:rsidR="00A23F84" w:rsidRDefault="00A23F84" w:rsidP="00A23F84">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8E12" w14:textId="77777777" w:rsidR="00D65A29" w:rsidRDefault="00D65A29" w:rsidP="001F5318">
      <w:r>
        <w:separator/>
      </w:r>
    </w:p>
  </w:footnote>
  <w:footnote w:type="continuationSeparator" w:id="0">
    <w:p w14:paraId="6045AD9C" w14:textId="77777777" w:rsidR="00D65A29" w:rsidRDefault="00D65A29" w:rsidP="001F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4B0" w14:textId="77777777" w:rsidR="00A23F84" w:rsidRDefault="00A23F84" w:rsidP="00A23F8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3E4C"/>
    <w:multiLevelType w:val="hybridMultilevel"/>
    <w:tmpl w:val="EDC40EE0"/>
    <w:lvl w:ilvl="0" w:tplc="2668EC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F9762DA"/>
    <w:multiLevelType w:val="hybridMultilevel"/>
    <w:tmpl w:val="56C2A274"/>
    <w:lvl w:ilvl="0" w:tplc="E97246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855207">
    <w:abstractNumId w:val="1"/>
  </w:num>
  <w:num w:numId="2" w16cid:durableId="17223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3C"/>
    <w:rsid w:val="00001A7E"/>
    <w:rsid w:val="00011BC0"/>
    <w:rsid w:val="000310BB"/>
    <w:rsid w:val="00081703"/>
    <w:rsid w:val="000A3284"/>
    <w:rsid w:val="000A7AB7"/>
    <w:rsid w:val="000E1B87"/>
    <w:rsid w:val="000E6DE0"/>
    <w:rsid w:val="000F5842"/>
    <w:rsid w:val="00110649"/>
    <w:rsid w:val="0012227F"/>
    <w:rsid w:val="001352A8"/>
    <w:rsid w:val="001409C4"/>
    <w:rsid w:val="00164C74"/>
    <w:rsid w:val="00186BD8"/>
    <w:rsid w:val="001C4891"/>
    <w:rsid w:val="001C601A"/>
    <w:rsid w:val="001F018E"/>
    <w:rsid w:val="001F4F0E"/>
    <w:rsid w:val="001F5318"/>
    <w:rsid w:val="00247003"/>
    <w:rsid w:val="00251BD0"/>
    <w:rsid w:val="002B4DA6"/>
    <w:rsid w:val="002C1B40"/>
    <w:rsid w:val="00343EDD"/>
    <w:rsid w:val="00366EED"/>
    <w:rsid w:val="00387020"/>
    <w:rsid w:val="00395289"/>
    <w:rsid w:val="003B3269"/>
    <w:rsid w:val="003C317B"/>
    <w:rsid w:val="003C56D0"/>
    <w:rsid w:val="003C7331"/>
    <w:rsid w:val="003E1D8C"/>
    <w:rsid w:val="003E379A"/>
    <w:rsid w:val="004203AD"/>
    <w:rsid w:val="004446FF"/>
    <w:rsid w:val="0047616C"/>
    <w:rsid w:val="00480210"/>
    <w:rsid w:val="004862EE"/>
    <w:rsid w:val="004B2B27"/>
    <w:rsid w:val="004F1144"/>
    <w:rsid w:val="005215DA"/>
    <w:rsid w:val="005662A5"/>
    <w:rsid w:val="00593EF4"/>
    <w:rsid w:val="005B4DD9"/>
    <w:rsid w:val="005B73F6"/>
    <w:rsid w:val="005D2A4B"/>
    <w:rsid w:val="00623BE5"/>
    <w:rsid w:val="0063707E"/>
    <w:rsid w:val="006A6312"/>
    <w:rsid w:val="006B0998"/>
    <w:rsid w:val="006B7D23"/>
    <w:rsid w:val="006D65AE"/>
    <w:rsid w:val="006E5E7B"/>
    <w:rsid w:val="00707E57"/>
    <w:rsid w:val="0072329B"/>
    <w:rsid w:val="007366C2"/>
    <w:rsid w:val="0074773C"/>
    <w:rsid w:val="0075416C"/>
    <w:rsid w:val="0076062F"/>
    <w:rsid w:val="007818F7"/>
    <w:rsid w:val="00794507"/>
    <w:rsid w:val="007A0BC9"/>
    <w:rsid w:val="007D3891"/>
    <w:rsid w:val="007D795F"/>
    <w:rsid w:val="007F53F7"/>
    <w:rsid w:val="008002CE"/>
    <w:rsid w:val="008061EB"/>
    <w:rsid w:val="008438B4"/>
    <w:rsid w:val="008A560B"/>
    <w:rsid w:val="009026E0"/>
    <w:rsid w:val="00904842"/>
    <w:rsid w:val="0091292B"/>
    <w:rsid w:val="00932490"/>
    <w:rsid w:val="00970EFD"/>
    <w:rsid w:val="00986DDE"/>
    <w:rsid w:val="009E08FF"/>
    <w:rsid w:val="009E22D6"/>
    <w:rsid w:val="009E7371"/>
    <w:rsid w:val="009F2DBB"/>
    <w:rsid w:val="00A2190B"/>
    <w:rsid w:val="00A23F84"/>
    <w:rsid w:val="00A31D55"/>
    <w:rsid w:val="00A81221"/>
    <w:rsid w:val="00A87517"/>
    <w:rsid w:val="00AB0715"/>
    <w:rsid w:val="00AB2D41"/>
    <w:rsid w:val="00AE0A5A"/>
    <w:rsid w:val="00AF1F05"/>
    <w:rsid w:val="00AF41E4"/>
    <w:rsid w:val="00B029F5"/>
    <w:rsid w:val="00B035BD"/>
    <w:rsid w:val="00B217C4"/>
    <w:rsid w:val="00B2681C"/>
    <w:rsid w:val="00B3645A"/>
    <w:rsid w:val="00B454B6"/>
    <w:rsid w:val="00B54B90"/>
    <w:rsid w:val="00B74C2E"/>
    <w:rsid w:val="00BA3A64"/>
    <w:rsid w:val="00BC13F0"/>
    <w:rsid w:val="00BD740C"/>
    <w:rsid w:val="00C00D6A"/>
    <w:rsid w:val="00C11510"/>
    <w:rsid w:val="00C17BAF"/>
    <w:rsid w:val="00C41A04"/>
    <w:rsid w:val="00C455C7"/>
    <w:rsid w:val="00C70890"/>
    <w:rsid w:val="00C95470"/>
    <w:rsid w:val="00CD140D"/>
    <w:rsid w:val="00D5484D"/>
    <w:rsid w:val="00D60CE1"/>
    <w:rsid w:val="00D625F4"/>
    <w:rsid w:val="00D65A29"/>
    <w:rsid w:val="00D82EAF"/>
    <w:rsid w:val="00D9590D"/>
    <w:rsid w:val="00DA6EA5"/>
    <w:rsid w:val="00DD2F01"/>
    <w:rsid w:val="00DD74CC"/>
    <w:rsid w:val="00DE4D19"/>
    <w:rsid w:val="00DF66C7"/>
    <w:rsid w:val="00E10893"/>
    <w:rsid w:val="00E33C60"/>
    <w:rsid w:val="00E472E6"/>
    <w:rsid w:val="00E7450F"/>
    <w:rsid w:val="00E74764"/>
    <w:rsid w:val="00E7511D"/>
    <w:rsid w:val="00EB4683"/>
    <w:rsid w:val="00EE209F"/>
    <w:rsid w:val="00F057D5"/>
    <w:rsid w:val="00F0596B"/>
    <w:rsid w:val="00F34C98"/>
    <w:rsid w:val="00F451BD"/>
    <w:rsid w:val="00FC2B26"/>
    <w:rsid w:val="00FD406F"/>
    <w:rsid w:val="00FE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3FC6"/>
  <w15:chartTrackingRefBased/>
  <w15:docId w15:val="{27A40121-837B-4B60-B4A5-31BA4A4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91"/>
    <w:pPr>
      <w:jc w:val="center"/>
    </w:pPr>
  </w:style>
  <w:style w:type="character" w:customStyle="1" w:styleId="a4">
    <w:name w:val="記 (文字)"/>
    <w:basedOn w:val="a0"/>
    <w:link w:val="a3"/>
    <w:uiPriority w:val="99"/>
    <w:rsid w:val="007D3891"/>
  </w:style>
  <w:style w:type="paragraph" w:styleId="a5">
    <w:name w:val="Closing"/>
    <w:basedOn w:val="a"/>
    <w:link w:val="a6"/>
    <w:uiPriority w:val="99"/>
    <w:unhideWhenUsed/>
    <w:rsid w:val="007D3891"/>
    <w:pPr>
      <w:jc w:val="right"/>
    </w:pPr>
  </w:style>
  <w:style w:type="character" w:customStyle="1" w:styleId="a6">
    <w:name w:val="結語 (文字)"/>
    <w:basedOn w:val="a0"/>
    <w:link w:val="a5"/>
    <w:uiPriority w:val="99"/>
    <w:rsid w:val="007D3891"/>
  </w:style>
  <w:style w:type="paragraph" w:styleId="a7">
    <w:name w:val="List Paragraph"/>
    <w:basedOn w:val="a"/>
    <w:uiPriority w:val="34"/>
    <w:qFormat/>
    <w:rsid w:val="007D3891"/>
    <w:pPr>
      <w:ind w:leftChars="400" w:left="840"/>
    </w:pPr>
  </w:style>
  <w:style w:type="paragraph" w:styleId="a8">
    <w:name w:val="Balloon Text"/>
    <w:basedOn w:val="a"/>
    <w:link w:val="a9"/>
    <w:uiPriority w:val="99"/>
    <w:semiHidden/>
    <w:unhideWhenUsed/>
    <w:rsid w:val="007D3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9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0210"/>
    <w:rPr>
      <w:sz w:val="18"/>
      <w:szCs w:val="18"/>
    </w:rPr>
  </w:style>
  <w:style w:type="paragraph" w:styleId="ab">
    <w:name w:val="annotation text"/>
    <w:basedOn w:val="a"/>
    <w:link w:val="ac"/>
    <w:uiPriority w:val="99"/>
    <w:unhideWhenUsed/>
    <w:rsid w:val="00480210"/>
    <w:pPr>
      <w:jc w:val="left"/>
    </w:pPr>
  </w:style>
  <w:style w:type="character" w:customStyle="1" w:styleId="ac">
    <w:name w:val="コメント文字列 (文字)"/>
    <w:basedOn w:val="a0"/>
    <w:link w:val="ab"/>
    <w:uiPriority w:val="99"/>
    <w:rsid w:val="00480210"/>
  </w:style>
  <w:style w:type="paragraph" w:styleId="ad">
    <w:name w:val="annotation subject"/>
    <w:basedOn w:val="ab"/>
    <w:next w:val="ab"/>
    <w:link w:val="ae"/>
    <w:uiPriority w:val="99"/>
    <w:semiHidden/>
    <w:unhideWhenUsed/>
    <w:rsid w:val="00480210"/>
    <w:rPr>
      <w:b/>
      <w:bCs/>
    </w:rPr>
  </w:style>
  <w:style w:type="character" w:customStyle="1" w:styleId="ae">
    <w:name w:val="コメント内容 (文字)"/>
    <w:basedOn w:val="ac"/>
    <w:link w:val="ad"/>
    <w:uiPriority w:val="99"/>
    <w:semiHidden/>
    <w:rsid w:val="00480210"/>
    <w:rPr>
      <w:b/>
      <w:bCs/>
    </w:rPr>
  </w:style>
  <w:style w:type="paragraph" w:styleId="af">
    <w:name w:val="header"/>
    <w:basedOn w:val="a"/>
    <w:link w:val="af0"/>
    <w:uiPriority w:val="99"/>
    <w:unhideWhenUsed/>
    <w:rsid w:val="001F5318"/>
    <w:pPr>
      <w:tabs>
        <w:tab w:val="center" w:pos="4252"/>
        <w:tab w:val="right" w:pos="8504"/>
      </w:tabs>
      <w:snapToGrid w:val="0"/>
    </w:pPr>
  </w:style>
  <w:style w:type="character" w:customStyle="1" w:styleId="af0">
    <w:name w:val="ヘッダー (文字)"/>
    <w:basedOn w:val="a0"/>
    <w:link w:val="af"/>
    <w:uiPriority w:val="99"/>
    <w:rsid w:val="001F5318"/>
  </w:style>
  <w:style w:type="paragraph" w:styleId="af1">
    <w:name w:val="footer"/>
    <w:basedOn w:val="a"/>
    <w:link w:val="af2"/>
    <w:uiPriority w:val="99"/>
    <w:unhideWhenUsed/>
    <w:rsid w:val="001F5318"/>
    <w:pPr>
      <w:tabs>
        <w:tab w:val="center" w:pos="4252"/>
        <w:tab w:val="right" w:pos="8504"/>
      </w:tabs>
      <w:snapToGrid w:val="0"/>
    </w:pPr>
  </w:style>
  <w:style w:type="character" w:customStyle="1" w:styleId="af2">
    <w:name w:val="フッター (文字)"/>
    <w:basedOn w:val="a0"/>
    <w:link w:val="af1"/>
    <w:uiPriority w:val="99"/>
    <w:rsid w:val="001F5318"/>
  </w:style>
  <w:style w:type="character" w:styleId="af3">
    <w:name w:val="Hyperlink"/>
    <w:basedOn w:val="a0"/>
    <w:uiPriority w:val="99"/>
    <w:unhideWhenUsed/>
    <w:rsid w:val="0063707E"/>
    <w:rPr>
      <w:color w:val="0563C1" w:themeColor="hyperlink"/>
      <w:u w:val="single"/>
    </w:rPr>
  </w:style>
  <w:style w:type="table" w:styleId="af4">
    <w:name w:val="Table Grid"/>
    <w:basedOn w:val="a1"/>
    <w:uiPriority w:val="39"/>
    <w:rsid w:val="00DD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DE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d3@licr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kuten.ne.jp/gold/thegiftssh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宣子</dc:creator>
  <cp:lastModifiedBy>リトル クリエイティブセンター</cp:lastModifiedBy>
  <cp:revision>9</cp:revision>
  <cp:lastPrinted>2022-05-23T08:59:00Z</cp:lastPrinted>
  <dcterms:created xsi:type="dcterms:W3CDTF">2022-05-23T02:01:00Z</dcterms:created>
  <dcterms:modified xsi:type="dcterms:W3CDTF">2022-05-23T23:27:00Z</dcterms:modified>
</cp:coreProperties>
</file>